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D3" w:rsidRDefault="00FC45D3" w:rsidP="00FC45D3">
      <w:pPr>
        <w:spacing w:line="240" w:lineRule="auto"/>
        <w:rPr>
          <w:rStyle w:val="FontStyle18"/>
          <w:b/>
          <w:sz w:val="24"/>
          <w:szCs w:val="24"/>
        </w:rPr>
      </w:pPr>
      <w:r>
        <w:rPr>
          <w:rStyle w:val="FontStyle18"/>
          <w:b/>
          <w:sz w:val="24"/>
          <w:szCs w:val="24"/>
        </w:rPr>
        <w:t>Паспорт</w:t>
      </w:r>
      <w:r w:rsidRPr="00771A7B">
        <w:rPr>
          <w:rStyle w:val="FontStyle18"/>
          <w:b/>
          <w:sz w:val="24"/>
          <w:szCs w:val="24"/>
        </w:rPr>
        <w:t xml:space="preserve"> специальности 12.00.03</w:t>
      </w:r>
    </w:p>
    <w:p w:rsidR="00FC45D3" w:rsidRPr="00771A7B" w:rsidRDefault="00FC45D3" w:rsidP="00FC45D3">
      <w:pPr>
        <w:spacing w:line="240" w:lineRule="auto"/>
        <w:rPr>
          <w:b/>
          <w:sz w:val="24"/>
          <w:szCs w:val="24"/>
        </w:rPr>
      </w:pPr>
    </w:p>
    <w:p w:rsidR="00FC45D3" w:rsidRDefault="00FC45D3" w:rsidP="00FC45D3">
      <w:pPr>
        <w:spacing w:line="240" w:lineRule="auto"/>
        <w:rPr>
          <w:b/>
          <w:bCs/>
          <w:sz w:val="24"/>
          <w:szCs w:val="24"/>
        </w:rPr>
      </w:pPr>
      <w:r w:rsidRPr="00771A7B">
        <w:rPr>
          <w:b/>
          <w:bCs/>
          <w:sz w:val="24"/>
          <w:szCs w:val="24"/>
        </w:rPr>
        <w:t>Шифр специальности:</w:t>
      </w:r>
    </w:p>
    <w:p w:rsidR="00FC45D3" w:rsidRPr="00771A7B" w:rsidRDefault="00FC45D3" w:rsidP="00FC45D3">
      <w:pPr>
        <w:spacing w:line="240" w:lineRule="auto"/>
        <w:rPr>
          <w:sz w:val="24"/>
          <w:szCs w:val="24"/>
        </w:rPr>
      </w:pPr>
      <w:r w:rsidRPr="00771A7B">
        <w:rPr>
          <w:sz w:val="24"/>
          <w:szCs w:val="24"/>
        </w:rPr>
        <w:t xml:space="preserve">12.00.03 </w:t>
      </w:r>
      <w:r>
        <w:rPr>
          <w:sz w:val="24"/>
          <w:szCs w:val="24"/>
        </w:rPr>
        <w:t>–</w:t>
      </w:r>
      <w:r w:rsidRPr="00771A7B">
        <w:rPr>
          <w:sz w:val="24"/>
          <w:szCs w:val="24"/>
        </w:rPr>
        <w:t xml:space="preserve"> Гражданское право; предпринимательское право; семейное право; международное частное право</w:t>
      </w:r>
    </w:p>
    <w:p w:rsidR="00FC45D3" w:rsidRPr="00771A7B" w:rsidRDefault="00FC45D3" w:rsidP="00FC45D3">
      <w:pPr>
        <w:spacing w:line="240" w:lineRule="auto"/>
        <w:rPr>
          <w:b/>
          <w:sz w:val="24"/>
          <w:szCs w:val="24"/>
        </w:rPr>
      </w:pPr>
      <w:r w:rsidRPr="00771A7B">
        <w:rPr>
          <w:sz w:val="24"/>
          <w:szCs w:val="24"/>
        </w:rPr>
        <w:br/>
      </w:r>
      <w:r>
        <w:rPr>
          <w:b/>
          <w:sz w:val="24"/>
          <w:szCs w:val="24"/>
        </w:rPr>
        <w:t xml:space="preserve">           </w:t>
      </w:r>
      <w:r w:rsidRPr="00771A7B">
        <w:rPr>
          <w:b/>
          <w:sz w:val="24"/>
          <w:szCs w:val="24"/>
        </w:rPr>
        <w:t xml:space="preserve">Формула специальности: </w:t>
      </w:r>
    </w:p>
    <w:p w:rsidR="00FC45D3" w:rsidRPr="007C1CDB" w:rsidRDefault="00FC45D3" w:rsidP="00FC45D3">
      <w:pPr>
        <w:spacing w:line="240" w:lineRule="auto"/>
        <w:rPr>
          <w:sz w:val="24"/>
          <w:szCs w:val="24"/>
        </w:rPr>
      </w:pPr>
      <w:r w:rsidRPr="007C1CDB">
        <w:rPr>
          <w:sz w:val="24"/>
          <w:szCs w:val="24"/>
        </w:rPr>
        <w:t>Содержанием специальности 12.00.03 («Гражданское право; предпринимательское  право; семейное право; международное частное право») является исследование отраслей, подотраслей и институтов, правовые нормы которых регулируют имущественные и личные неимущественные отношения, складывающиеся в сфере гражданского (в том числе, предпринимательского) оборота, личные неимущественные и имущественные брачно-семейные отношения, а также имущественные и личные неимущественные отношения, возникающие  в сфере гражданского (в том числе, предпринимательского) оборота с участием иностранного элемента. В содержание специальности 12.00.03 включаются исследования базовых понятий, фундаментальных категорий и концепций, характеризующих сущностные черты и особенности гражданского, предпринимательского, семейного и международного частного права, в том числе, изучение опыта зарубежных стран, вопросы истории правового регулирования имущественных и личных неимущественных отношений в сфере гражданского (в том числе, предпринимательского) оборота, семейного, международного частного права, а также истории цивилистической правовой мысли.</w:t>
      </w:r>
    </w:p>
    <w:p w:rsidR="00FC45D3" w:rsidRDefault="00FC45D3" w:rsidP="00FC45D3">
      <w:pPr>
        <w:spacing w:line="240" w:lineRule="auto"/>
        <w:rPr>
          <w:sz w:val="24"/>
          <w:szCs w:val="24"/>
        </w:rPr>
      </w:pPr>
      <w:r w:rsidRPr="007C1CDB">
        <w:rPr>
          <w:sz w:val="24"/>
          <w:szCs w:val="24"/>
        </w:rPr>
        <w:t>Предмет научных исследований, проводимых в рамках данной специальности, составляют теория, история и практика правового регулирования в сфере гражданского (в том числе, предпринимательского) оборота, семейного и международного частного права; нормы гражданского, семейного и международного частного права России и зарубежных стран, определяющие содержание подотраслей и институтов данных правовых отраслей; правовое положение субъектов, правовой режим объектов и основания возникновения, изменения и прекращения правовых отношений в сфере гражданского (в том числе, предпринимательского) оборота, брачно-семейных связей, а также в гражданском (в том числе, предпринимательском) обороте с участием иностранного элемента; осуществление прав, исполнение обязанностей, защита прав и ответственность участников гражданского (в том числе, предпринимательского) оборота, субъектов семейного и международного частного права; правовой инструментарий, используемый для регулирования общественных отношений, складывающихся в корпоративном, вещном, обязательственном праве, а также интеллектуальных правах в сфере гражданского (в том числе, предпринимательского) оборота, в институтах семейного и международного частного права.</w:t>
      </w:r>
    </w:p>
    <w:p w:rsidR="00FC45D3" w:rsidRDefault="00FC45D3" w:rsidP="00FC45D3">
      <w:pPr>
        <w:spacing w:line="240" w:lineRule="auto"/>
        <w:rPr>
          <w:b/>
          <w:sz w:val="24"/>
          <w:szCs w:val="24"/>
        </w:rPr>
      </w:pPr>
    </w:p>
    <w:p w:rsidR="00FC45D3" w:rsidRPr="00920889" w:rsidRDefault="00FC45D3" w:rsidP="00FC45D3">
      <w:pPr>
        <w:spacing w:line="240" w:lineRule="auto"/>
        <w:rPr>
          <w:sz w:val="24"/>
          <w:szCs w:val="24"/>
        </w:rPr>
      </w:pPr>
      <w:r w:rsidRPr="00920889">
        <w:rPr>
          <w:sz w:val="24"/>
          <w:szCs w:val="24"/>
        </w:rPr>
        <w:t>Метод научных исследований представляет собой систему философских, общенаучных и специально-юридических средств и способов познания, обеспечивающих</w:t>
      </w:r>
      <w:r w:rsidRPr="00920889">
        <w:rPr>
          <w:bCs/>
          <w:sz w:val="24"/>
          <w:szCs w:val="24"/>
        </w:rPr>
        <w:t xml:space="preserve"> объективность, историзм и компаративизм изучения </w:t>
      </w:r>
      <w:r>
        <w:rPr>
          <w:bCs/>
          <w:sz w:val="24"/>
          <w:szCs w:val="24"/>
        </w:rPr>
        <w:t xml:space="preserve">гражданского </w:t>
      </w:r>
      <w:r w:rsidRPr="00920889">
        <w:rPr>
          <w:bCs/>
          <w:sz w:val="24"/>
          <w:szCs w:val="24"/>
        </w:rPr>
        <w:t>прав</w:t>
      </w:r>
      <w:r>
        <w:rPr>
          <w:bCs/>
          <w:sz w:val="24"/>
          <w:szCs w:val="24"/>
        </w:rPr>
        <w:t>а, предпринимательского права; семейного права; международного частного права</w:t>
      </w:r>
      <w:r w:rsidRPr="00920889">
        <w:rPr>
          <w:bCs/>
          <w:sz w:val="24"/>
          <w:szCs w:val="24"/>
        </w:rPr>
        <w:t xml:space="preserve">. </w:t>
      </w:r>
      <w:r w:rsidRPr="00920889">
        <w:rPr>
          <w:sz w:val="24"/>
          <w:szCs w:val="24"/>
        </w:rPr>
        <w:t>В их числе принципы: развития предмета исследования, его логической определенности, исторической конкретности и диалектической связи между логическим и историческим способами познания, системности и всесторонности исследования; общенаучные подходы: системный, генетический, деятельностный; методы анализа и синтеза, теоретического моделирования, культурно-исторического анализа, исторической реконструкции, аналогии, экстраполяции, юридической интерпретации и другие исследовательские средства современной социогуманитаристики.</w:t>
      </w:r>
    </w:p>
    <w:p w:rsidR="00FC45D3" w:rsidRDefault="00FC45D3" w:rsidP="00FC45D3">
      <w:pPr>
        <w:spacing w:line="240" w:lineRule="auto"/>
        <w:rPr>
          <w:b/>
          <w:sz w:val="24"/>
          <w:szCs w:val="24"/>
        </w:rPr>
      </w:pPr>
    </w:p>
    <w:p w:rsidR="00FC45D3" w:rsidRPr="00771A7B" w:rsidRDefault="00FC45D3" w:rsidP="00FC45D3">
      <w:pPr>
        <w:spacing w:line="240" w:lineRule="auto"/>
        <w:rPr>
          <w:b/>
          <w:sz w:val="24"/>
          <w:szCs w:val="24"/>
        </w:rPr>
      </w:pPr>
      <w:r w:rsidRPr="00771A7B">
        <w:rPr>
          <w:b/>
          <w:sz w:val="24"/>
          <w:szCs w:val="24"/>
        </w:rPr>
        <w:t>Област</w:t>
      </w:r>
      <w:r>
        <w:rPr>
          <w:b/>
          <w:sz w:val="24"/>
          <w:szCs w:val="24"/>
        </w:rPr>
        <w:t>и</w:t>
      </w:r>
      <w:r w:rsidRPr="00771A7B">
        <w:rPr>
          <w:b/>
          <w:sz w:val="24"/>
          <w:szCs w:val="24"/>
        </w:rPr>
        <w:t xml:space="preserve"> исследования: </w:t>
      </w:r>
    </w:p>
    <w:p w:rsidR="00FC45D3" w:rsidRPr="00771A7B" w:rsidRDefault="00FC45D3" w:rsidP="00FC45D3">
      <w:pPr>
        <w:spacing w:line="240" w:lineRule="auto"/>
        <w:rPr>
          <w:b/>
          <w:sz w:val="24"/>
          <w:szCs w:val="24"/>
        </w:rPr>
      </w:pPr>
      <w:r>
        <w:rPr>
          <w:b/>
          <w:sz w:val="24"/>
          <w:szCs w:val="24"/>
        </w:rPr>
        <w:lastRenderedPageBreak/>
        <w:t xml:space="preserve">1. </w:t>
      </w:r>
      <w:r w:rsidRPr="00771A7B">
        <w:rPr>
          <w:b/>
          <w:sz w:val="24"/>
          <w:szCs w:val="24"/>
        </w:rPr>
        <w:t>Гражданское право</w:t>
      </w:r>
    </w:p>
    <w:p w:rsidR="00FC45D3" w:rsidRPr="00771A7B" w:rsidRDefault="00FC45D3" w:rsidP="00FC45D3">
      <w:pPr>
        <w:spacing w:line="240" w:lineRule="auto"/>
        <w:rPr>
          <w:sz w:val="24"/>
          <w:szCs w:val="24"/>
        </w:rPr>
      </w:pPr>
      <w:r w:rsidRPr="00771A7B">
        <w:rPr>
          <w:sz w:val="24"/>
          <w:szCs w:val="24"/>
        </w:rPr>
        <w:t>1</w:t>
      </w:r>
      <w:r>
        <w:rPr>
          <w:sz w:val="24"/>
          <w:szCs w:val="24"/>
        </w:rPr>
        <w:t>.1</w:t>
      </w:r>
      <w:r w:rsidRPr="00771A7B">
        <w:rPr>
          <w:sz w:val="24"/>
          <w:szCs w:val="24"/>
        </w:rPr>
        <w:t xml:space="preserve">. Наука </w:t>
      </w:r>
      <w:r>
        <w:rPr>
          <w:sz w:val="24"/>
          <w:szCs w:val="24"/>
        </w:rPr>
        <w:t xml:space="preserve">гражданского </w:t>
      </w:r>
      <w:r w:rsidRPr="00771A7B">
        <w:rPr>
          <w:sz w:val="24"/>
          <w:szCs w:val="24"/>
        </w:rPr>
        <w:t>права, ее становление и развитие. Гражданское право как частное право. Содержание и основные особенности частноправового регулирования. Гражданское право в системе отраслей права. Система частного права и система гражданского права.</w:t>
      </w:r>
    </w:p>
    <w:p w:rsidR="00FC45D3" w:rsidRPr="00771A7B" w:rsidRDefault="00FC45D3" w:rsidP="00FC45D3">
      <w:pPr>
        <w:spacing w:line="240" w:lineRule="auto"/>
        <w:rPr>
          <w:sz w:val="24"/>
          <w:szCs w:val="24"/>
        </w:rPr>
      </w:pPr>
      <w:r>
        <w:rPr>
          <w:sz w:val="24"/>
          <w:szCs w:val="24"/>
        </w:rPr>
        <w:t>1.</w:t>
      </w:r>
      <w:r w:rsidRPr="00771A7B">
        <w:rPr>
          <w:sz w:val="24"/>
          <w:szCs w:val="24"/>
        </w:rPr>
        <w:t xml:space="preserve">2. Предмет гражданско-правового регулирования. Виды имущественных и неимущественных отношений, регулируемых гражданским правом. Особенности вещных, обязательственных, интеллектуальных и корпоративных отношений. </w:t>
      </w:r>
    </w:p>
    <w:p w:rsidR="00FC45D3" w:rsidRPr="00771A7B" w:rsidRDefault="00FC45D3" w:rsidP="00FC45D3">
      <w:pPr>
        <w:spacing w:line="240" w:lineRule="auto"/>
        <w:rPr>
          <w:sz w:val="24"/>
          <w:szCs w:val="24"/>
        </w:rPr>
      </w:pPr>
      <w:r w:rsidRPr="00771A7B">
        <w:rPr>
          <w:sz w:val="24"/>
          <w:szCs w:val="24"/>
        </w:rPr>
        <w:t xml:space="preserve">Гражданско-правовой метод регулирования общественных отношений. </w:t>
      </w:r>
    </w:p>
    <w:p w:rsidR="00FC45D3" w:rsidRPr="00771A7B" w:rsidRDefault="00FC45D3" w:rsidP="00FC45D3">
      <w:pPr>
        <w:spacing w:line="240" w:lineRule="auto"/>
        <w:rPr>
          <w:sz w:val="24"/>
          <w:szCs w:val="24"/>
        </w:rPr>
      </w:pPr>
      <w:r w:rsidRPr="00771A7B">
        <w:rPr>
          <w:sz w:val="24"/>
          <w:szCs w:val="24"/>
        </w:rPr>
        <w:t xml:space="preserve">Функции гражданского права. Принципы гражданского права. </w:t>
      </w:r>
    </w:p>
    <w:p w:rsidR="00FC45D3" w:rsidRPr="00771A7B" w:rsidRDefault="00FC45D3" w:rsidP="00FC45D3">
      <w:pPr>
        <w:spacing w:line="240" w:lineRule="auto"/>
        <w:rPr>
          <w:sz w:val="24"/>
          <w:szCs w:val="24"/>
        </w:rPr>
      </w:pPr>
      <w:r>
        <w:rPr>
          <w:sz w:val="24"/>
          <w:szCs w:val="24"/>
        </w:rPr>
        <w:t>1.</w:t>
      </w:r>
      <w:r w:rsidRPr="00771A7B">
        <w:rPr>
          <w:sz w:val="24"/>
          <w:szCs w:val="24"/>
        </w:rPr>
        <w:t xml:space="preserve">3. Источники гражданского права. </w:t>
      </w:r>
    </w:p>
    <w:p w:rsidR="00FC45D3" w:rsidRPr="00771A7B" w:rsidRDefault="00FC45D3" w:rsidP="00FC45D3">
      <w:pPr>
        <w:spacing w:line="240" w:lineRule="auto"/>
        <w:rPr>
          <w:sz w:val="24"/>
          <w:szCs w:val="24"/>
        </w:rPr>
      </w:pPr>
      <w:r w:rsidRPr="00771A7B">
        <w:rPr>
          <w:sz w:val="24"/>
          <w:szCs w:val="24"/>
        </w:rPr>
        <w:t>Гражданское законодательство; проблемы его кодификации и систематизации. Гражданское законодательство. Подзаконное нормотворчество в сфере гражда</w:t>
      </w:r>
      <w:r w:rsidRPr="00771A7B">
        <w:rPr>
          <w:sz w:val="24"/>
          <w:szCs w:val="24"/>
        </w:rPr>
        <w:t>н</w:t>
      </w:r>
      <w:r w:rsidRPr="00771A7B">
        <w:rPr>
          <w:sz w:val="24"/>
          <w:szCs w:val="24"/>
        </w:rPr>
        <w:t xml:space="preserve">ского права и проблемы его совершенствования и систематизации. </w:t>
      </w:r>
    </w:p>
    <w:p w:rsidR="00FC45D3" w:rsidRPr="00771A7B" w:rsidRDefault="00FC45D3" w:rsidP="00FC45D3">
      <w:pPr>
        <w:spacing w:line="240" w:lineRule="auto"/>
        <w:rPr>
          <w:sz w:val="24"/>
          <w:szCs w:val="24"/>
        </w:rPr>
      </w:pPr>
      <w:r w:rsidRPr="00771A7B">
        <w:rPr>
          <w:sz w:val="24"/>
          <w:szCs w:val="24"/>
        </w:rPr>
        <w:t xml:space="preserve">Обычаи как источники гражданского права. Соотношение обычаев, обыкновений и заведенного порядка взаимоотношений участников имущественного оборота. </w:t>
      </w:r>
    </w:p>
    <w:p w:rsidR="00FC45D3" w:rsidRPr="00771A7B" w:rsidRDefault="00FC45D3" w:rsidP="00FC45D3">
      <w:pPr>
        <w:spacing w:line="240" w:lineRule="auto"/>
        <w:rPr>
          <w:sz w:val="24"/>
          <w:szCs w:val="24"/>
        </w:rPr>
      </w:pPr>
      <w:r w:rsidRPr="00771A7B">
        <w:rPr>
          <w:sz w:val="24"/>
          <w:szCs w:val="24"/>
        </w:rPr>
        <w:t xml:space="preserve">Значение судебной практики в гражданском праве.  </w:t>
      </w:r>
    </w:p>
    <w:p w:rsidR="00FC45D3" w:rsidRPr="00771A7B" w:rsidRDefault="00FC45D3" w:rsidP="00FC45D3">
      <w:pPr>
        <w:spacing w:line="240" w:lineRule="auto"/>
        <w:rPr>
          <w:sz w:val="24"/>
          <w:szCs w:val="24"/>
        </w:rPr>
      </w:pPr>
      <w:r w:rsidRPr="00771A7B">
        <w:rPr>
          <w:sz w:val="24"/>
          <w:szCs w:val="24"/>
        </w:rPr>
        <w:t xml:space="preserve">Применение и толкование гражданского законодательства. </w:t>
      </w:r>
    </w:p>
    <w:p w:rsidR="00FC45D3" w:rsidRPr="00771A7B" w:rsidRDefault="00FC45D3" w:rsidP="00FC45D3">
      <w:pPr>
        <w:spacing w:line="240" w:lineRule="auto"/>
        <w:rPr>
          <w:sz w:val="24"/>
          <w:szCs w:val="24"/>
        </w:rPr>
      </w:pPr>
      <w:r>
        <w:rPr>
          <w:sz w:val="24"/>
          <w:szCs w:val="24"/>
        </w:rPr>
        <w:t>1.</w:t>
      </w:r>
      <w:r w:rsidRPr="00771A7B">
        <w:rPr>
          <w:sz w:val="24"/>
          <w:szCs w:val="24"/>
        </w:rPr>
        <w:t>4. Гражданское правоотношение; его элементы и структурные особенности. Содержание и виды субъективных гражданских прав и субъективных гражданских обязанностей. Гражданская правосубъектность. Субъекты гражданских правоотношений. Объекты гражданских правоотношений. Виды гражданских правоотношений. Вещные, обязательственные, интеллектуальные и корпоративные правоотношения. Правоотношения, включающие в свое содержание преимущественные права. Неимущественные гражданские правоотношения.</w:t>
      </w:r>
    </w:p>
    <w:p w:rsidR="00FC45D3" w:rsidRPr="00771A7B" w:rsidRDefault="00FC45D3" w:rsidP="00FC45D3">
      <w:pPr>
        <w:spacing w:line="240" w:lineRule="auto"/>
        <w:rPr>
          <w:sz w:val="24"/>
          <w:szCs w:val="24"/>
        </w:rPr>
      </w:pPr>
      <w:r>
        <w:rPr>
          <w:sz w:val="24"/>
          <w:szCs w:val="24"/>
        </w:rPr>
        <w:t>1.</w:t>
      </w:r>
      <w:r w:rsidRPr="00771A7B">
        <w:rPr>
          <w:bCs/>
          <w:sz w:val="24"/>
          <w:szCs w:val="24"/>
        </w:rPr>
        <w:t xml:space="preserve">5. </w:t>
      </w:r>
      <w:r w:rsidRPr="00771A7B">
        <w:rPr>
          <w:sz w:val="24"/>
          <w:szCs w:val="24"/>
        </w:rPr>
        <w:t xml:space="preserve">Гражданин как индивидуальный субъект гражданского права; признаки, индивидуализирующие его гражданско-правовой статус. Акты гражданского состояния. </w:t>
      </w:r>
    </w:p>
    <w:p w:rsidR="00FC45D3" w:rsidRPr="00771A7B" w:rsidRDefault="00FC45D3" w:rsidP="00FC45D3">
      <w:pPr>
        <w:spacing w:line="240" w:lineRule="auto"/>
        <w:rPr>
          <w:sz w:val="24"/>
          <w:szCs w:val="24"/>
        </w:rPr>
      </w:pPr>
      <w:r w:rsidRPr="00771A7B">
        <w:rPr>
          <w:sz w:val="24"/>
          <w:szCs w:val="24"/>
        </w:rPr>
        <w:t xml:space="preserve">Правоспособность граждан (физических лиц); правоспособность и субъективные гражданские права. Возникновение и прекращение правоспособности, ее неотчуждаемость и невозможность ограничения. </w:t>
      </w:r>
    </w:p>
    <w:p w:rsidR="00FC45D3" w:rsidRPr="00771A7B" w:rsidRDefault="00FC45D3" w:rsidP="00FC45D3">
      <w:pPr>
        <w:spacing w:line="240" w:lineRule="auto"/>
        <w:rPr>
          <w:sz w:val="24"/>
          <w:szCs w:val="24"/>
        </w:rPr>
      </w:pPr>
      <w:r w:rsidRPr="00771A7B">
        <w:rPr>
          <w:sz w:val="24"/>
          <w:szCs w:val="24"/>
        </w:rPr>
        <w:t xml:space="preserve">Дееспособность граждан (физических лиц), ее разновидности. Неотчуждаемость дееспособности. Дееспособность несовершеннолетних граждан. Эмансипация. Ограничения дееспособности и недееспособность граждан. Банкротство гражданина и его гражданско-правовые последствия. </w:t>
      </w:r>
    </w:p>
    <w:p w:rsidR="00FC45D3" w:rsidRPr="00771A7B" w:rsidRDefault="00FC45D3" w:rsidP="00FC45D3">
      <w:pPr>
        <w:spacing w:line="240" w:lineRule="auto"/>
        <w:rPr>
          <w:sz w:val="24"/>
          <w:szCs w:val="24"/>
        </w:rPr>
      </w:pPr>
      <w:r w:rsidRPr="00771A7B">
        <w:rPr>
          <w:sz w:val="24"/>
          <w:szCs w:val="24"/>
        </w:rPr>
        <w:t xml:space="preserve">Опека и попечительство. Патронаж над дееспособными гражданами. </w:t>
      </w:r>
    </w:p>
    <w:p w:rsidR="00FC45D3" w:rsidRPr="00771A7B" w:rsidRDefault="00FC45D3" w:rsidP="00FC45D3">
      <w:pPr>
        <w:spacing w:line="240" w:lineRule="auto"/>
        <w:rPr>
          <w:sz w:val="24"/>
          <w:szCs w:val="24"/>
        </w:rPr>
      </w:pPr>
      <w:r w:rsidRPr="00771A7B">
        <w:rPr>
          <w:sz w:val="24"/>
          <w:szCs w:val="24"/>
        </w:rPr>
        <w:t xml:space="preserve">Признание гражданина безвестно отсутствующим и объявление его умершим. </w:t>
      </w:r>
    </w:p>
    <w:p w:rsidR="00FC45D3" w:rsidRPr="00771A7B" w:rsidRDefault="00FC45D3" w:rsidP="00FC45D3">
      <w:pPr>
        <w:spacing w:line="240" w:lineRule="auto"/>
        <w:rPr>
          <w:sz w:val="24"/>
          <w:szCs w:val="24"/>
        </w:rPr>
      </w:pPr>
      <w:r>
        <w:rPr>
          <w:sz w:val="24"/>
          <w:szCs w:val="24"/>
        </w:rPr>
        <w:t>1.</w:t>
      </w:r>
      <w:r w:rsidRPr="00771A7B">
        <w:rPr>
          <w:sz w:val="24"/>
          <w:szCs w:val="24"/>
        </w:rPr>
        <w:t xml:space="preserve">6. Сущность и признаки юридического лица. Государственная регистрация юридических лиц и ее гражданско-правовое значение. Юридическое лицо как гражданско-правовая конструкция. Юридические лица публичного права. </w:t>
      </w:r>
    </w:p>
    <w:p w:rsidR="00FC45D3" w:rsidRDefault="00FC45D3" w:rsidP="00FC45D3">
      <w:pPr>
        <w:autoSpaceDE w:val="0"/>
        <w:autoSpaceDN w:val="0"/>
        <w:adjustRightInd w:val="0"/>
        <w:spacing w:line="240" w:lineRule="auto"/>
        <w:ind w:firstLine="540"/>
        <w:rPr>
          <w:sz w:val="24"/>
          <w:szCs w:val="24"/>
          <w:lang w:eastAsia="ru-RU"/>
        </w:rPr>
      </w:pPr>
      <w:r w:rsidRPr="00771A7B">
        <w:rPr>
          <w:sz w:val="24"/>
          <w:szCs w:val="24"/>
        </w:rPr>
        <w:t xml:space="preserve">Индивидуализация юридического лица. </w:t>
      </w:r>
      <w:r>
        <w:rPr>
          <w:sz w:val="24"/>
          <w:szCs w:val="24"/>
        </w:rPr>
        <w:t xml:space="preserve">Правосубъектность </w:t>
      </w:r>
      <w:r w:rsidRPr="00771A7B">
        <w:rPr>
          <w:sz w:val="24"/>
          <w:szCs w:val="24"/>
        </w:rPr>
        <w:t xml:space="preserve">юридического лица. Органы юридического лица. </w:t>
      </w:r>
      <w:r>
        <w:rPr>
          <w:sz w:val="24"/>
          <w:szCs w:val="24"/>
          <w:lang w:eastAsia="ru-RU"/>
        </w:rPr>
        <w:t>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C45D3" w:rsidRDefault="00FC45D3" w:rsidP="00FC45D3">
      <w:pPr>
        <w:spacing w:line="240" w:lineRule="auto"/>
        <w:ind w:firstLine="0"/>
        <w:rPr>
          <w:sz w:val="24"/>
          <w:szCs w:val="24"/>
        </w:rPr>
      </w:pPr>
      <w:r>
        <w:rPr>
          <w:sz w:val="24"/>
          <w:szCs w:val="24"/>
        </w:rPr>
        <w:t xml:space="preserve">         </w:t>
      </w:r>
      <w:r w:rsidRPr="00771A7B">
        <w:rPr>
          <w:sz w:val="24"/>
          <w:szCs w:val="24"/>
        </w:rPr>
        <w:t xml:space="preserve">Представительства и филиалы юридических лиц.  </w:t>
      </w:r>
    </w:p>
    <w:p w:rsidR="00FC45D3" w:rsidRDefault="00FC45D3" w:rsidP="00FC45D3">
      <w:pPr>
        <w:autoSpaceDE w:val="0"/>
        <w:autoSpaceDN w:val="0"/>
        <w:adjustRightInd w:val="0"/>
        <w:spacing w:line="240" w:lineRule="auto"/>
        <w:ind w:firstLine="540"/>
        <w:rPr>
          <w:sz w:val="24"/>
          <w:szCs w:val="24"/>
          <w:lang w:eastAsia="ru-RU"/>
        </w:rPr>
      </w:pPr>
      <w:r w:rsidRPr="00771A7B">
        <w:rPr>
          <w:sz w:val="24"/>
          <w:szCs w:val="24"/>
        </w:rPr>
        <w:t xml:space="preserve">Порядок и способы создания юридических лиц. </w:t>
      </w:r>
      <w:r>
        <w:rPr>
          <w:sz w:val="24"/>
          <w:szCs w:val="24"/>
          <w:lang w:eastAsia="ru-RU"/>
        </w:rPr>
        <w:t xml:space="preserve">Учредительные документы юридических лиц. </w:t>
      </w:r>
    </w:p>
    <w:p w:rsidR="00FC45D3" w:rsidRDefault="00FC45D3" w:rsidP="00FC45D3">
      <w:pPr>
        <w:autoSpaceDE w:val="0"/>
        <w:autoSpaceDN w:val="0"/>
        <w:adjustRightInd w:val="0"/>
        <w:spacing w:line="240" w:lineRule="auto"/>
        <w:ind w:firstLine="540"/>
        <w:rPr>
          <w:sz w:val="24"/>
          <w:szCs w:val="24"/>
        </w:rPr>
      </w:pPr>
      <w:r w:rsidRPr="00771A7B">
        <w:rPr>
          <w:sz w:val="24"/>
          <w:szCs w:val="24"/>
        </w:rPr>
        <w:t xml:space="preserve">Прекращение </w:t>
      </w:r>
      <w:r>
        <w:rPr>
          <w:sz w:val="24"/>
          <w:szCs w:val="24"/>
        </w:rPr>
        <w:t>ю</w:t>
      </w:r>
      <w:r w:rsidRPr="00771A7B">
        <w:rPr>
          <w:sz w:val="24"/>
          <w:szCs w:val="24"/>
        </w:rPr>
        <w:t xml:space="preserve">ридического лица. </w:t>
      </w:r>
    </w:p>
    <w:p w:rsidR="00FC45D3" w:rsidRPr="00771A7B" w:rsidRDefault="00FC45D3" w:rsidP="00FC45D3">
      <w:pPr>
        <w:autoSpaceDE w:val="0"/>
        <w:autoSpaceDN w:val="0"/>
        <w:adjustRightInd w:val="0"/>
        <w:spacing w:line="240" w:lineRule="auto"/>
        <w:ind w:firstLine="540"/>
        <w:rPr>
          <w:sz w:val="24"/>
          <w:szCs w:val="24"/>
        </w:rPr>
      </w:pPr>
      <w:r>
        <w:rPr>
          <w:sz w:val="24"/>
          <w:szCs w:val="24"/>
        </w:rPr>
        <w:t>Н</w:t>
      </w:r>
      <w:r>
        <w:rPr>
          <w:sz w:val="24"/>
          <w:szCs w:val="24"/>
          <w:lang w:eastAsia="ru-RU"/>
        </w:rPr>
        <w:t>едействительность решения о реорганизации юридического лица и признание реорганизации корпорации несостоявшейся.</w:t>
      </w:r>
    </w:p>
    <w:p w:rsidR="00FC45D3" w:rsidRDefault="00FC45D3" w:rsidP="00FC45D3">
      <w:pPr>
        <w:autoSpaceDE w:val="0"/>
        <w:autoSpaceDN w:val="0"/>
        <w:adjustRightInd w:val="0"/>
        <w:spacing w:line="240" w:lineRule="auto"/>
        <w:ind w:firstLine="540"/>
        <w:rPr>
          <w:sz w:val="24"/>
          <w:szCs w:val="24"/>
          <w:lang w:eastAsia="ru-RU"/>
        </w:rPr>
      </w:pPr>
      <w:r w:rsidRPr="00771A7B">
        <w:rPr>
          <w:sz w:val="24"/>
          <w:szCs w:val="24"/>
        </w:rPr>
        <w:t>Ликвидация юридического лица и защита прав его кредиторов.</w:t>
      </w:r>
      <w:r>
        <w:rPr>
          <w:sz w:val="24"/>
          <w:szCs w:val="24"/>
        </w:rPr>
        <w:t xml:space="preserve"> </w:t>
      </w:r>
      <w:r>
        <w:rPr>
          <w:sz w:val="24"/>
          <w:szCs w:val="24"/>
          <w:lang w:eastAsia="ru-RU"/>
        </w:rPr>
        <w:t xml:space="preserve">Защита прав кредиторов ликвидируемого юридического лица. </w:t>
      </w:r>
    </w:p>
    <w:p w:rsidR="00FC45D3" w:rsidRDefault="00FC45D3" w:rsidP="00FC45D3">
      <w:pPr>
        <w:autoSpaceDE w:val="0"/>
        <w:autoSpaceDN w:val="0"/>
        <w:adjustRightInd w:val="0"/>
        <w:spacing w:line="240" w:lineRule="auto"/>
        <w:ind w:firstLine="540"/>
        <w:rPr>
          <w:sz w:val="24"/>
          <w:szCs w:val="24"/>
        </w:rPr>
      </w:pPr>
      <w:r w:rsidRPr="00771A7B">
        <w:rPr>
          <w:sz w:val="24"/>
          <w:szCs w:val="24"/>
        </w:rPr>
        <w:lastRenderedPageBreak/>
        <w:t xml:space="preserve">Виды юридических лиц. Корпорации и унитарные организации. Коммерческие и некоммерческие организации. </w:t>
      </w:r>
    </w:p>
    <w:p w:rsidR="00FC45D3" w:rsidRDefault="00FC45D3" w:rsidP="00FC45D3">
      <w:pPr>
        <w:autoSpaceDE w:val="0"/>
        <w:autoSpaceDN w:val="0"/>
        <w:adjustRightInd w:val="0"/>
        <w:spacing w:line="240" w:lineRule="auto"/>
        <w:ind w:firstLine="540"/>
        <w:outlineLvl w:val="0"/>
        <w:rPr>
          <w:sz w:val="24"/>
          <w:szCs w:val="24"/>
        </w:rPr>
      </w:pPr>
      <w:r w:rsidRPr="00771A7B">
        <w:rPr>
          <w:sz w:val="24"/>
          <w:szCs w:val="24"/>
        </w:rPr>
        <w:t>Коммерческие корпорации. Хозяйственные товарищества и хозяйственные общества; отдельные разновидности товариществ и обществ.</w:t>
      </w:r>
      <w:r>
        <w:rPr>
          <w:sz w:val="24"/>
          <w:szCs w:val="24"/>
        </w:rPr>
        <w:t xml:space="preserve"> </w:t>
      </w:r>
      <w:r>
        <w:rPr>
          <w:sz w:val="24"/>
          <w:szCs w:val="24"/>
          <w:lang w:eastAsia="ru-RU"/>
        </w:rPr>
        <w:t xml:space="preserve">Публичное акционерное общество. Крестьянское (фермерское) хозяйство – юридическое лицо. </w:t>
      </w:r>
      <w:r w:rsidRPr="00771A7B">
        <w:rPr>
          <w:sz w:val="24"/>
          <w:szCs w:val="24"/>
        </w:rPr>
        <w:t xml:space="preserve">Гражданско-правовой статус дочерних обществ. Производственные кооперативы. </w:t>
      </w:r>
    </w:p>
    <w:p w:rsidR="00FC45D3" w:rsidRDefault="00FC45D3" w:rsidP="00FC45D3">
      <w:pPr>
        <w:autoSpaceDE w:val="0"/>
        <w:autoSpaceDN w:val="0"/>
        <w:adjustRightInd w:val="0"/>
        <w:spacing w:line="240" w:lineRule="auto"/>
        <w:ind w:firstLine="540"/>
        <w:rPr>
          <w:sz w:val="24"/>
          <w:szCs w:val="24"/>
        </w:rPr>
      </w:pPr>
      <w:r w:rsidRPr="00771A7B">
        <w:rPr>
          <w:sz w:val="24"/>
          <w:szCs w:val="24"/>
        </w:rPr>
        <w:t xml:space="preserve">Государственные и муниципальные унитарные предприятия; особенности гражданско-правового статуса казенных предприятий. </w:t>
      </w:r>
    </w:p>
    <w:p w:rsidR="00FC45D3" w:rsidRPr="00771A7B" w:rsidRDefault="00FC45D3" w:rsidP="00FC45D3">
      <w:pPr>
        <w:autoSpaceDE w:val="0"/>
        <w:autoSpaceDN w:val="0"/>
        <w:adjustRightInd w:val="0"/>
        <w:spacing w:line="240" w:lineRule="auto"/>
        <w:ind w:firstLine="540"/>
        <w:rPr>
          <w:sz w:val="24"/>
          <w:szCs w:val="24"/>
        </w:rPr>
      </w:pPr>
      <w:r>
        <w:rPr>
          <w:sz w:val="24"/>
          <w:szCs w:val="24"/>
        </w:rPr>
        <w:t>Ф</w:t>
      </w:r>
      <w:r w:rsidRPr="00771A7B">
        <w:rPr>
          <w:sz w:val="24"/>
          <w:szCs w:val="24"/>
        </w:rPr>
        <w:t xml:space="preserve">онды; религиозные организации; учреждения </w:t>
      </w:r>
      <w:r>
        <w:rPr>
          <w:sz w:val="24"/>
          <w:szCs w:val="24"/>
        </w:rPr>
        <w:t>и другие виды унитарных некоммерческих организаций</w:t>
      </w:r>
      <w:r w:rsidRPr="00771A7B">
        <w:rPr>
          <w:sz w:val="24"/>
          <w:szCs w:val="24"/>
        </w:rPr>
        <w:t xml:space="preserve">. Особенности гражданско-правового статуса казенных, бюджетных и автономных учреждений.      </w:t>
      </w:r>
    </w:p>
    <w:p w:rsidR="00FC45D3" w:rsidRPr="00771A7B" w:rsidRDefault="00FC45D3" w:rsidP="00FC45D3">
      <w:pPr>
        <w:spacing w:line="240" w:lineRule="auto"/>
        <w:rPr>
          <w:sz w:val="24"/>
          <w:szCs w:val="24"/>
        </w:rPr>
      </w:pPr>
      <w:r>
        <w:rPr>
          <w:sz w:val="24"/>
          <w:szCs w:val="24"/>
        </w:rPr>
        <w:t>1.</w:t>
      </w:r>
      <w:r w:rsidRPr="00771A7B">
        <w:rPr>
          <w:sz w:val="24"/>
          <w:szCs w:val="24"/>
        </w:rPr>
        <w:t xml:space="preserve">7. Гражданская правосубъектность публично-правовых образований. Российская Федерация, ее субъекты и муниципальные образования как особые субъекты гражданского права. Гражданско-правовое положение органов публичной власти, реализующих гражданскую правосубъектность государства и других публично-правовых образований. Участие публично-правовых образований в вещных, обязательственных и иных гражданских правоотношениях. Имущественная ответственность публично-правовых образований. </w:t>
      </w:r>
    </w:p>
    <w:p w:rsidR="00FC45D3" w:rsidRPr="00771A7B" w:rsidRDefault="00FC45D3" w:rsidP="00FC45D3">
      <w:pPr>
        <w:spacing w:line="240" w:lineRule="auto"/>
        <w:rPr>
          <w:sz w:val="24"/>
          <w:szCs w:val="24"/>
        </w:rPr>
      </w:pPr>
      <w:r>
        <w:rPr>
          <w:sz w:val="24"/>
          <w:szCs w:val="24"/>
        </w:rPr>
        <w:t>1.</w:t>
      </w:r>
      <w:r w:rsidRPr="00771A7B">
        <w:rPr>
          <w:sz w:val="24"/>
          <w:szCs w:val="24"/>
        </w:rPr>
        <w:t xml:space="preserve">8. Объекты гражданских правоотношений. Категория «имущество» в гражданском праве.  </w:t>
      </w:r>
    </w:p>
    <w:p w:rsidR="00FC45D3" w:rsidRPr="00771A7B" w:rsidRDefault="00FC45D3" w:rsidP="00FC45D3">
      <w:pPr>
        <w:spacing w:line="240" w:lineRule="auto"/>
        <w:rPr>
          <w:sz w:val="24"/>
          <w:szCs w:val="24"/>
        </w:rPr>
      </w:pPr>
      <w:r w:rsidRPr="00771A7B">
        <w:rPr>
          <w:sz w:val="24"/>
          <w:szCs w:val="24"/>
        </w:rPr>
        <w:t xml:space="preserve">Вещи как объекты гражданских правоотношений, их виды. Недвижимые вещи; государственная регистрация прав на недвижимые вещи. Имущественные комплексы как объекты гражданского оборота. Деньги как объекты гражданских правоотношений; гражданско-правовой режим наличных и безналичных денег. Ценные бумаги как объекты гражданских правоотношений; их классификации. Гражданско-правовой режим “бездокументарных ценных бумаг”. </w:t>
      </w:r>
    </w:p>
    <w:p w:rsidR="00FC45D3" w:rsidRPr="00771A7B" w:rsidRDefault="00FC45D3" w:rsidP="00FC45D3">
      <w:pPr>
        <w:spacing w:line="240" w:lineRule="auto"/>
        <w:rPr>
          <w:sz w:val="24"/>
          <w:szCs w:val="24"/>
        </w:rPr>
      </w:pPr>
      <w:r w:rsidRPr="00771A7B">
        <w:rPr>
          <w:sz w:val="24"/>
          <w:szCs w:val="24"/>
        </w:rPr>
        <w:t xml:space="preserve">Имущественные права как объекты гражданских правоотношений. Действия (работы), их результаты и нематериальные услуги как объекты гражданских правоотношений. </w:t>
      </w:r>
    </w:p>
    <w:p w:rsidR="00FC45D3" w:rsidRPr="00771A7B" w:rsidRDefault="00FC45D3" w:rsidP="00FC45D3">
      <w:pPr>
        <w:spacing w:line="240" w:lineRule="auto"/>
        <w:rPr>
          <w:sz w:val="24"/>
          <w:szCs w:val="24"/>
        </w:rPr>
      </w:pPr>
      <w:r>
        <w:rPr>
          <w:sz w:val="24"/>
          <w:szCs w:val="24"/>
        </w:rPr>
        <w:t>Охраняемые</w:t>
      </w:r>
      <w:r w:rsidRPr="00771A7B">
        <w:rPr>
          <w:sz w:val="24"/>
          <w:szCs w:val="24"/>
        </w:rPr>
        <w:t xml:space="preserve"> результаты </w:t>
      </w:r>
      <w:r>
        <w:rPr>
          <w:sz w:val="24"/>
          <w:szCs w:val="24"/>
        </w:rPr>
        <w:t xml:space="preserve">интеллектуальной </w:t>
      </w:r>
      <w:r w:rsidRPr="00771A7B">
        <w:rPr>
          <w:sz w:val="24"/>
          <w:szCs w:val="24"/>
        </w:rPr>
        <w:t xml:space="preserve">деятельности и приравненные к ним средства индивидуализации как объекты гражданских прав.  </w:t>
      </w:r>
    </w:p>
    <w:p w:rsidR="00FC45D3" w:rsidRPr="00771A7B" w:rsidRDefault="00FC45D3" w:rsidP="00FC45D3">
      <w:pPr>
        <w:spacing w:line="240" w:lineRule="auto"/>
        <w:rPr>
          <w:sz w:val="24"/>
          <w:szCs w:val="24"/>
        </w:rPr>
      </w:pPr>
      <w:r w:rsidRPr="00771A7B">
        <w:rPr>
          <w:sz w:val="24"/>
          <w:szCs w:val="24"/>
        </w:rPr>
        <w:t>Личные неимущественные блага как нематериальные объекты гражданских правоотношений.</w:t>
      </w:r>
    </w:p>
    <w:p w:rsidR="00FC45D3" w:rsidRPr="00771A7B" w:rsidRDefault="00FC45D3" w:rsidP="00FC45D3">
      <w:pPr>
        <w:spacing w:line="240" w:lineRule="auto"/>
        <w:rPr>
          <w:sz w:val="24"/>
          <w:szCs w:val="24"/>
        </w:rPr>
      </w:pPr>
      <w:r>
        <w:rPr>
          <w:sz w:val="24"/>
          <w:szCs w:val="24"/>
        </w:rPr>
        <w:t>1.</w:t>
      </w:r>
      <w:r w:rsidRPr="00771A7B">
        <w:rPr>
          <w:sz w:val="24"/>
          <w:szCs w:val="24"/>
        </w:rPr>
        <w:t xml:space="preserve">9. Юридические факты в гражданском праве. Юридические составы. </w:t>
      </w:r>
    </w:p>
    <w:p w:rsidR="00FC45D3" w:rsidRPr="00771A7B" w:rsidRDefault="00FC45D3" w:rsidP="00FC45D3">
      <w:pPr>
        <w:spacing w:line="240" w:lineRule="auto"/>
        <w:rPr>
          <w:sz w:val="24"/>
          <w:szCs w:val="24"/>
        </w:rPr>
      </w:pPr>
      <w:r w:rsidRPr="00771A7B">
        <w:rPr>
          <w:sz w:val="24"/>
          <w:szCs w:val="24"/>
        </w:rPr>
        <w:t xml:space="preserve">Сделки; договоры и односторонние сделки. Условные сделки, их виды. Сделки и иные юридически значимые действия участников гражданских правоотношений.  </w:t>
      </w:r>
    </w:p>
    <w:p w:rsidR="00FC45D3" w:rsidRPr="00771A7B" w:rsidRDefault="00FC45D3" w:rsidP="00FC45D3">
      <w:pPr>
        <w:spacing w:line="240" w:lineRule="auto"/>
        <w:rPr>
          <w:sz w:val="24"/>
          <w:szCs w:val="24"/>
        </w:rPr>
      </w:pPr>
      <w:r w:rsidRPr="00771A7B">
        <w:rPr>
          <w:sz w:val="24"/>
          <w:szCs w:val="24"/>
        </w:rPr>
        <w:t xml:space="preserve">Условия действительности сделок. Воля и волеизъявление в сделке. Форма сделки; государственная регистрация сделок. Недействительность сделок. </w:t>
      </w:r>
    </w:p>
    <w:p w:rsidR="00FC45D3" w:rsidRPr="00771A7B" w:rsidRDefault="00FC45D3" w:rsidP="00FC45D3">
      <w:pPr>
        <w:spacing w:line="240" w:lineRule="auto"/>
        <w:rPr>
          <w:sz w:val="24"/>
          <w:szCs w:val="24"/>
        </w:rPr>
      </w:pPr>
      <w:r>
        <w:rPr>
          <w:sz w:val="24"/>
          <w:szCs w:val="24"/>
        </w:rPr>
        <w:t>1.</w:t>
      </w:r>
      <w:r w:rsidRPr="00771A7B">
        <w:rPr>
          <w:sz w:val="24"/>
          <w:szCs w:val="24"/>
        </w:rPr>
        <w:t xml:space="preserve">10. Осуществление субъективного гражданского права; исполнение субъективной гражданской обязанности; их способы. </w:t>
      </w:r>
    </w:p>
    <w:p w:rsidR="00FC45D3" w:rsidRPr="00771A7B" w:rsidRDefault="00FC45D3" w:rsidP="00FC45D3">
      <w:pPr>
        <w:spacing w:line="240" w:lineRule="auto"/>
        <w:rPr>
          <w:sz w:val="24"/>
          <w:szCs w:val="24"/>
        </w:rPr>
      </w:pPr>
      <w:r w:rsidRPr="00771A7B">
        <w:rPr>
          <w:sz w:val="24"/>
          <w:szCs w:val="24"/>
        </w:rPr>
        <w:t xml:space="preserve">Пределы осуществления гражданских прав. Границы субъективного гражданского права и пределы его осуществления. Проблема злоупотребления правом. </w:t>
      </w:r>
    </w:p>
    <w:p w:rsidR="00FC45D3" w:rsidRPr="00771A7B" w:rsidRDefault="00FC45D3" w:rsidP="00FC45D3">
      <w:pPr>
        <w:spacing w:line="240" w:lineRule="auto"/>
        <w:rPr>
          <w:sz w:val="24"/>
          <w:szCs w:val="24"/>
        </w:rPr>
      </w:pPr>
      <w:r w:rsidRPr="00771A7B">
        <w:rPr>
          <w:sz w:val="24"/>
          <w:szCs w:val="24"/>
        </w:rPr>
        <w:t xml:space="preserve">Осуществление гражданских прав и исполнение гражданско-правовых обязанностей через представителя. Представительство, его виды. Представительство без полномочий. </w:t>
      </w:r>
    </w:p>
    <w:p w:rsidR="00FC45D3" w:rsidRPr="00771A7B" w:rsidRDefault="00FC45D3" w:rsidP="00FC45D3">
      <w:pPr>
        <w:spacing w:line="240" w:lineRule="auto"/>
        <w:rPr>
          <w:sz w:val="24"/>
          <w:szCs w:val="24"/>
        </w:rPr>
      </w:pPr>
      <w:r w:rsidRPr="00771A7B">
        <w:rPr>
          <w:bCs/>
          <w:sz w:val="24"/>
          <w:szCs w:val="24"/>
        </w:rPr>
        <w:t>С</w:t>
      </w:r>
      <w:r w:rsidRPr="00771A7B">
        <w:rPr>
          <w:sz w:val="24"/>
          <w:szCs w:val="24"/>
        </w:rPr>
        <w:t>роки в гражданском праве, их классификация. Исковая давность и ее виды.</w:t>
      </w:r>
    </w:p>
    <w:p w:rsidR="00FC45D3" w:rsidRPr="00771A7B" w:rsidRDefault="00FC45D3" w:rsidP="00FC45D3">
      <w:pPr>
        <w:spacing w:line="240" w:lineRule="auto"/>
        <w:rPr>
          <w:sz w:val="24"/>
          <w:szCs w:val="24"/>
        </w:rPr>
      </w:pPr>
      <w:r>
        <w:rPr>
          <w:sz w:val="24"/>
          <w:szCs w:val="24"/>
        </w:rPr>
        <w:t>1.</w:t>
      </w:r>
      <w:r w:rsidRPr="00771A7B">
        <w:rPr>
          <w:sz w:val="24"/>
          <w:szCs w:val="24"/>
        </w:rPr>
        <w:t xml:space="preserve">11. Защита гражданских прав. Судебная защита, самозащита, меры оперативного воздействия. Меры государственного принуждения, применяемые для защиты гражданских прав. Государственно-принудительные меры превентивного (предупредительного) характера. Гражданско-правовые санкции. </w:t>
      </w:r>
    </w:p>
    <w:p w:rsidR="00FC45D3" w:rsidRPr="00771A7B" w:rsidRDefault="00FC45D3" w:rsidP="00FC45D3">
      <w:pPr>
        <w:spacing w:line="240" w:lineRule="auto"/>
        <w:rPr>
          <w:sz w:val="24"/>
          <w:szCs w:val="24"/>
        </w:rPr>
      </w:pPr>
      <w:r>
        <w:rPr>
          <w:sz w:val="24"/>
          <w:szCs w:val="24"/>
        </w:rPr>
        <w:t>1.</w:t>
      </w:r>
      <w:r w:rsidRPr="00771A7B">
        <w:rPr>
          <w:sz w:val="24"/>
          <w:szCs w:val="24"/>
        </w:rPr>
        <w:t>12. Гражданско-правовая ответственность как способ защиты гражданских прав, ее осно</w:t>
      </w:r>
      <w:r w:rsidRPr="00771A7B">
        <w:rPr>
          <w:sz w:val="24"/>
          <w:szCs w:val="24"/>
        </w:rPr>
        <w:t>в</w:t>
      </w:r>
      <w:r w:rsidRPr="00771A7B">
        <w:rPr>
          <w:sz w:val="24"/>
          <w:szCs w:val="24"/>
        </w:rPr>
        <w:t xml:space="preserve">ные особенности и функции. Виды гражданско-правовой ответственности. </w:t>
      </w:r>
      <w:r w:rsidRPr="00771A7B">
        <w:rPr>
          <w:sz w:val="24"/>
          <w:szCs w:val="24"/>
        </w:rPr>
        <w:lastRenderedPageBreak/>
        <w:t xml:space="preserve">Основания и условия гражданско-правовой ответственности. Вред (убытки) в гражданском праве; материальный и моральный вред. </w:t>
      </w:r>
    </w:p>
    <w:p w:rsidR="00FC45D3" w:rsidRPr="00771A7B" w:rsidRDefault="00FC45D3" w:rsidP="00FC45D3">
      <w:pPr>
        <w:spacing w:line="240" w:lineRule="auto"/>
        <w:rPr>
          <w:sz w:val="24"/>
          <w:szCs w:val="24"/>
        </w:rPr>
      </w:pPr>
      <w:r w:rsidRPr="00771A7B">
        <w:rPr>
          <w:sz w:val="24"/>
          <w:szCs w:val="24"/>
        </w:rPr>
        <w:t xml:space="preserve">Вина правонарушителя как условие гражданско-правовой ответственности, ее формы. Ответственность, не зависящая от вины правонарушителя; случай и непреодолимая сила в   гражданском праве. Гражданско-правовая ответственность за действия третьих лиц. </w:t>
      </w:r>
    </w:p>
    <w:p w:rsidR="00FC45D3" w:rsidRPr="00771A7B" w:rsidRDefault="00FC45D3" w:rsidP="00FC45D3">
      <w:pPr>
        <w:spacing w:line="240" w:lineRule="auto"/>
        <w:rPr>
          <w:sz w:val="24"/>
          <w:szCs w:val="24"/>
        </w:rPr>
      </w:pPr>
      <w:r w:rsidRPr="00771A7B">
        <w:rPr>
          <w:sz w:val="24"/>
          <w:szCs w:val="24"/>
        </w:rPr>
        <w:t xml:space="preserve">Размер и формы гражданско-правовой ответственности; неустойка и ее виды, соотношение неустойки и убытков. Ответственность за нарушение денежных обязательств. Изменение размера гражданско-правовой ответственности; “смешанная ответственность”. Гражданско-правовая ответственность за коррупцию. </w:t>
      </w:r>
    </w:p>
    <w:p w:rsidR="00FC45D3" w:rsidRPr="00771A7B" w:rsidRDefault="00FC45D3" w:rsidP="00FC45D3">
      <w:pPr>
        <w:spacing w:line="240" w:lineRule="auto"/>
        <w:rPr>
          <w:bCs/>
          <w:sz w:val="24"/>
          <w:szCs w:val="24"/>
        </w:rPr>
      </w:pPr>
      <w:r>
        <w:rPr>
          <w:sz w:val="24"/>
          <w:szCs w:val="24"/>
        </w:rPr>
        <w:t>1.</w:t>
      </w:r>
      <w:r w:rsidRPr="00771A7B">
        <w:rPr>
          <w:sz w:val="24"/>
          <w:szCs w:val="24"/>
        </w:rPr>
        <w:t xml:space="preserve">13. Вещные права, их признаки и виды. Объекты вещных прав. Вещное право и право собственности. </w:t>
      </w:r>
      <w:r w:rsidRPr="00771A7B">
        <w:rPr>
          <w:bCs/>
          <w:sz w:val="24"/>
          <w:szCs w:val="24"/>
        </w:rPr>
        <w:t xml:space="preserve">Владение и владельческая защита в гражданском праве.            </w:t>
      </w:r>
    </w:p>
    <w:p w:rsidR="00FC45D3" w:rsidRPr="00771A7B" w:rsidRDefault="00FC45D3" w:rsidP="00FC45D3">
      <w:pPr>
        <w:spacing w:line="240" w:lineRule="auto"/>
        <w:rPr>
          <w:sz w:val="24"/>
          <w:szCs w:val="24"/>
        </w:rPr>
      </w:pPr>
      <w:r>
        <w:rPr>
          <w:sz w:val="24"/>
          <w:szCs w:val="24"/>
        </w:rPr>
        <w:t>1.</w:t>
      </w:r>
      <w:r w:rsidRPr="00771A7B">
        <w:rPr>
          <w:sz w:val="24"/>
          <w:szCs w:val="24"/>
        </w:rPr>
        <w:t xml:space="preserve">14. Право собственности как институт гражданского права и как субъективное вещное право, его содержание. </w:t>
      </w:r>
    </w:p>
    <w:p w:rsidR="00FC45D3" w:rsidRPr="00771A7B" w:rsidRDefault="00FC45D3" w:rsidP="00FC45D3">
      <w:pPr>
        <w:spacing w:line="240" w:lineRule="auto"/>
        <w:rPr>
          <w:sz w:val="24"/>
          <w:szCs w:val="24"/>
        </w:rPr>
      </w:pPr>
      <w:r w:rsidRPr="00771A7B">
        <w:rPr>
          <w:sz w:val="24"/>
          <w:szCs w:val="24"/>
        </w:rPr>
        <w:t xml:space="preserve">Приобретение права собственности. Гражданско-правовой режим бесхозяйных вещей. Приобретательная давность. Возникновение права собственности у приобретателя движимых и недвижимых вещей по договору. Прекращение права собственности. Содержание и объекты права частной собственности. Особенности права собственности на земельные участки, жилые и нежилые помещения и другие недвижимые вещи.   Гражданско-правовой режим складочного и уставного капитала юридических лиц. Право собственности коммерческих корпораций (хозяйственных товариществ и обществ, производственных кооперативов) и некоммерческих организаций. Субъекты и объекты права публичной собственности. Приватизация государственного и муниципального имущества, ее объекты и способы. </w:t>
      </w:r>
    </w:p>
    <w:p w:rsidR="00FC45D3" w:rsidRPr="00771A7B" w:rsidRDefault="00FC45D3" w:rsidP="00FC45D3">
      <w:pPr>
        <w:spacing w:line="240" w:lineRule="auto"/>
        <w:rPr>
          <w:sz w:val="24"/>
          <w:szCs w:val="24"/>
        </w:rPr>
      </w:pPr>
      <w:r>
        <w:rPr>
          <w:sz w:val="24"/>
          <w:szCs w:val="24"/>
        </w:rPr>
        <w:t>1.</w:t>
      </w:r>
      <w:r w:rsidRPr="00771A7B">
        <w:rPr>
          <w:sz w:val="24"/>
          <w:szCs w:val="24"/>
        </w:rPr>
        <w:t xml:space="preserve">15. Право общей собственности, основания его возникновения и виды. Юридическая природа доли участника отношений общей долевой собственности. Осуществление права общей долевой собственности; преимущественное право покупки доли. Выдел доли;  раздел общего имущества. Общая собственность крестьянского (фермерского) хозяйства. Право общей совместной собственности супругов. </w:t>
      </w:r>
    </w:p>
    <w:p w:rsidR="00FC45D3" w:rsidRPr="00771A7B" w:rsidRDefault="00FC45D3" w:rsidP="00FC45D3">
      <w:pPr>
        <w:spacing w:line="240" w:lineRule="auto"/>
        <w:rPr>
          <w:sz w:val="24"/>
          <w:szCs w:val="24"/>
        </w:rPr>
      </w:pPr>
      <w:r>
        <w:rPr>
          <w:sz w:val="24"/>
          <w:szCs w:val="24"/>
        </w:rPr>
        <w:t>1.</w:t>
      </w:r>
      <w:r w:rsidRPr="00771A7B">
        <w:rPr>
          <w:sz w:val="24"/>
          <w:szCs w:val="24"/>
        </w:rPr>
        <w:t xml:space="preserve">16. Ограниченные вещные права, их  виды и объекты; соотношение с правом собственности. Ограниченные вещные права на земельные участки. Ипотека и иные ограниченные вещные права на земельные участки и на жилые помещения. Право оперативного управления и право хозяйственного ведения как ограниченные права юридического лица на хозяйствование с имуществом публичного собственника. </w:t>
      </w:r>
    </w:p>
    <w:p w:rsidR="00FC45D3" w:rsidRPr="00771A7B" w:rsidRDefault="00FC45D3" w:rsidP="00FC45D3">
      <w:pPr>
        <w:spacing w:line="240" w:lineRule="auto"/>
        <w:rPr>
          <w:b/>
          <w:bCs/>
          <w:sz w:val="24"/>
          <w:szCs w:val="24"/>
        </w:rPr>
      </w:pPr>
      <w:r>
        <w:rPr>
          <w:sz w:val="24"/>
          <w:szCs w:val="24"/>
        </w:rPr>
        <w:t>1.</w:t>
      </w:r>
      <w:r w:rsidRPr="00771A7B">
        <w:rPr>
          <w:sz w:val="24"/>
          <w:szCs w:val="24"/>
        </w:rPr>
        <w:t>17. Гражданско-правовые способы защиты вещных прав; соотношение вещно-правовых и обязательственно-правовых способов защиты вещных прав. Иски к публичной власти о защите интересов частных лиц как субъектов вещных прав. Вещно-правовые иски. Иск о признании права собственности или иного вещного права. Требование об освобождении имущества из-под ареста (об исключении имущества из описи). Вещно-правовая защита ограниченных вещных прав. Вещно-правовая защита владения.</w:t>
      </w:r>
    </w:p>
    <w:p w:rsidR="00FC45D3" w:rsidRPr="00670CC3" w:rsidRDefault="00FC45D3" w:rsidP="00FC45D3">
      <w:pPr>
        <w:pStyle w:val="Style6"/>
        <w:widowControl/>
        <w:tabs>
          <w:tab w:val="left" w:pos="557"/>
          <w:tab w:val="left" w:pos="816"/>
          <w:tab w:val="left" w:pos="1080"/>
        </w:tabs>
        <w:spacing w:line="240" w:lineRule="auto"/>
        <w:ind w:firstLine="556"/>
        <w:rPr>
          <w:bCs/>
        </w:rPr>
      </w:pPr>
      <w:r>
        <w:t>1.</w:t>
      </w:r>
      <w:r w:rsidRPr="00670CC3">
        <w:rPr>
          <w:bCs/>
        </w:rPr>
        <w:t xml:space="preserve">18. </w:t>
      </w:r>
      <w:r w:rsidRPr="00670CC3">
        <w:t>Основные правовые  институты интеллектуальной собственности. Соотношение и взаимосвязь  права собственности и права интеллектуальной собственности.</w:t>
      </w:r>
    </w:p>
    <w:p w:rsidR="00FC45D3" w:rsidRPr="00670CC3" w:rsidRDefault="00FC45D3" w:rsidP="00FC45D3">
      <w:pPr>
        <w:pStyle w:val="Style6"/>
        <w:widowControl/>
        <w:tabs>
          <w:tab w:val="left" w:pos="557"/>
          <w:tab w:val="left" w:pos="816"/>
          <w:tab w:val="left" w:pos="1080"/>
        </w:tabs>
        <w:spacing w:line="240" w:lineRule="auto"/>
        <w:ind w:firstLine="556"/>
        <w:rPr>
          <w:bCs/>
        </w:rPr>
      </w:pPr>
      <w:r w:rsidRPr="00670CC3">
        <w:t xml:space="preserve">Гражданско-правовые  режимы правовой охраны и использования результатов интеллектуальной деятельности и средств индивидуализации. </w:t>
      </w:r>
      <w:r w:rsidRPr="00670CC3">
        <w:rPr>
          <w:bCs/>
        </w:rPr>
        <w:t xml:space="preserve">Государственная регистрация </w:t>
      </w:r>
      <w:r w:rsidRPr="00670CC3">
        <w:t>интеллектуальной собственности.</w:t>
      </w:r>
    </w:p>
    <w:p w:rsidR="00FC45D3" w:rsidRPr="000A5E06" w:rsidRDefault="00FC45D3" w:rsidP="00FC45D3">
      <w:pPr>
        <w:spacing w:line="240" w:lineRule="auto"/>
        <w:ind w:firstLine="556"/>
        <w:rPr>
          <w:sz w:val="24"/>
          <w:szCs w:val="24"/>
        </w:rPr>
      </w:pPr>
      <w:r w:rsidRPr="00670CC3">
        <w:rPr>
          <w:sz w:val="24"/>
          <w:szCs w:val="24"/>
        </w:rPr>
        <w:t xml:space="preserve"> Интеллектуальные права, их виды и особенности гражданско-правовых  режимов правовой охраны, использования и защиты.  Понятие, признаки и структура контрафакта в российском и международном праве. Основные способы защиты от контрафакта в праве  интеллектуальной собственности.</w:t>
      </w:r>
      <w:r w:rsidRPr="000A5E06">
        <w:rPr>
          <w:sz w:val="24"/>
          <w:szCs w:val="24"/>
        </w:rPr>
        <w:t xml:space="preserve"> </w:t>
      </w:r>
    </w:p>
    <w:p w:rsidR="00FC45D3" w:rsidRDefault="00FC45D3" w:rsidP="00FC45D3">
      <w:pPr>
        <w:spacing w:line="240" w:lineRule="auto"/>
        <w:rPr>
          <w:sz w:val="24"/>
          <w:szCs w:val="24"/>
        </w:rPr>
      </w:pPr>
      <w:r w:rsidRPr="00771A7B">
        <w:rPr>
          <w:sz w:val="24"/>
          <w:szCs w:val="24"/>
        </w:rPr>
        <w:t xml:space="preserve">Международные соглашения (конвенции) как источники гражданско-правового регулирования отношений в сфере интеллектуальной деятельности. </w:t>
      </w:r>
    </w:p>
    <w:p w:rsidR="00FC45D3" w:rsidRPr="00AD6C44" w:rsidRDefault="00FC45D3" w:rsidP="00FC45D3">
      <w:pPr>
        <w:spacing w:line="240" w:lineRule="auto"/>
        <w:rPr>
          <w:sz w:val="24"/>
          <w:szCs w:val="24"/>
        </w:rPr>
      </w:pPr>
      <w:r>
        <w:rPr>
          <w:sz w:val="24"/>
          <w:szCs w:val="24"/>
        </w:rPr>
        <w:lastRenderedPageBreak/>
        <w:t>1.</w:t>
      </w:r>
      <w:r w:rsidRPr="00771A7B">
        <w:rPr>
          <w:bCs/>
          <w:sz w:val="24"/>
          <w:szCs w:val="24"/>
        </w:rPr>
        <w:t>19. А</w:t>
      </w:r>
      <w:r w:rsidRPr="00771A7B">
        <w:rPr>
          <w:sz w:val="24"/>
          <w:szCs w:val="24"/>
        </w:rPr>
        <w:t xml:space="preserve">вторское право, его функции и источники. Объекты авторского права и критерии их охраноспособности. Виды объектов авторского права. Субъекты авторского права; соавторство. Субъекты авторского права на служебные произведения, а также на произведения, созданные по государственному или муниципальному контракту. Правопреемники и иные субъекты авторского права (правообладатели). Содержание и пределы интеллектуальных авторских прав. Коллективное управление авторскими и смежными правами. </w:t>
      </w:r>
      <w:r w:rsidRPr="00AD6C44">
        <w:rPr>
          <w:sz w:val="24"/>
          <w:szCs w:val="24"/>
        </w:rPr>
        <w:t>Вознаграждения и компенсации. Гражданско-правовая защита авторских прав. Гражданско-правовые способы борьбы с «интеллектуальным пиратством».</w:t>
      </w:r>
    </w:p>
    <w:p w:rsidR="00FC45D3" w:rsidRPr="00771A7B" w:rsidRDefault="00FC45D3" w:rsidP="00FC45D3">
      <w:pPr>
        <w:spacing w:line="240" w:lineRule="auto"/>
        <w:rPr>
          <w:sz w:val="24"/>
          <w:szCs w:val="24"/>
        </w:rPr>
      </w:pPr>
      <w:r w:rsidRPr="00771A7B">
        <w:rPr>
          <w:sz w:val="24"/>
          <w:szCs w:val="24"/>
        </w:rPr>
        <w:t xml:space="preserve">Смежные права, их объекты и субъекты; взаимосвязь смежных и авторских прав. Содержание исключительных смежных прав исполнителя, производителя фонограммы, организаций эфирного и кабельного вещания, изготовителя базы данных, публикатора произведения науки, литературы или искусства. Свободное использование объектов смежных прав. Срок действия смежных прав. </w:t>
      </w:r>
      <w:r>
        <w:rPr>
          <w:sz w:val="24"/>
          <w:szCs w:val="24"/>
        </w:rPr>
        <w:t>Гражданско-правовая з</w:t>
      </w:r>
      <w:r w:rsidRPr="00771A7B">
        <w:rPr>
          <w:sz w:val="24"/>
          <w:szCs w:val="24"/>
        </w:rPr>
        <w:t>ащита смежных прав.</w:t>
      </w:r>
    </w:p>
    <w:p w:rsidR="00FC45D3" w:rsidRPr="00771A7B" w:rsidRDefault="00FC45D3" w:rsidP="00FC45D3">
      <w:pPr>
        <w:spacing w:line="240" w:lineRule="auto"/>
        <w:rPr>
          <w:sz w:val="24"/>
          <w:szCs w:val="24"/>
        </w:rPr>
      </w:pPr>
      <w:r>
        <w:rPr>
          <w:sz w:val="24"/>
          <w:szCs w:val="24"/>
        </w:rPr>
        <w:t>1.</w:t>
      </w:r>
      <w:r w:rsidRPr="00771A7B">
        <w:rPr>
          <w:sz w:val="24"/>
          <w:szCs w:val="24"/>
        </w:rPr>
        <w:t xml:space="preserve">20. Патентное право. Международные патентно-правовые конвенции. Объекты патентных прав и условия их патентоспособности. Интеллектуальные патентные права и их субъекты. Особенности правового режима </w:t>
      </w:r>
      <w:r>
        <w:rPr>
          <w:sz w:val="24"/>
          <w:szCs w:val="24"/>
        </w:rPr>
        <w:t xml:space="preserve">охраны и использования </w:t>
      </w:r>
      <w:r w:rsidRPr="00771A7B">
        <w:rPr>
          <w:sz w:val="24"/>
          <w:szCs w:val="24"/>
        </w:rPr>
        <w:t xml:space="preserve">изобретений, полезных моделей и промышленных образцов, созданных в связи с выполнением служебного задания или работ по договору, в том числе по государственному или муниципальному контракту.  Оформление прав на изобретение, полезную модель и промышленный образец. Понятие и значение патента. Патентование изобретения, полезной модели, промышленного образца за рубежом. Гражданско-правовая защита прав авторов и патентообладателей. </w:t>
      </w:r>
    </w:p>
    <w:p w:rsidR="00FC45D3" w:rsidRPr="00771A7B" w:rsidRDefault="00FC45D3" w:rsidP="00FC45D3">
      <w:pPr>
        <w:spacing w:line="240" w:lineRule="auto"/>
        <w:rPr>
          <w:sz w:val="24"/>
          <w:szCs w:val="24"/>
        </w:rPr>
      </w:pPr>
      <w:r w:rsidRPr="00771A7B">
        <w:rPr>
          <w:sz w:val="24"/>
          <w:szCs w:val="24"/>
        </w:rPr>
        <w:t xml:space="preserve">Право на селекционное достижение, его объекты и субъекты. Государственная регистрация селекционных достижений и формы их охраны. </w:t>
      </w:r>
      <w:r>
        <w:rPr>
          <w:sz w:val="24"/>
          <w:szCs w:val="24"/>
        </w:rPr>
        <w:t>Гражданско-правовая з</w:t>
      </w:r>
      <w:r w:rsidRPr="00771A7B">
        <w:rPr>
          <w:sz w:val="24"/>
          <w:szCs w:val="24"/>
        </w:rPr>
        <w:t xml:space="preserve">ащита прав авторов селекционных достижений и иных патентообладателей. </w:t>
      </w:r>
    </w:p>
    <w:p w:rsidR="00FC45D3" w:rsidRPr="00771A7B" w:rsidRDefault="00FC45D3" w:rsidP="00FC45D3">
      <w:pPr>
        <w:spacing w:line="240" w:lineRule="auto"/>
        <w:rPr>
          <w:sz w:val="24"/>
          <w:szCs w:val="24"/>
        </w:rPr>
      </w:pPr>
      <w:r>
        <w:rPr>
          <w:sz w:val="24"/>
          <w:szCs w:val="24"/>
        </w:rPr>
        <w:t>1.</w:t>
      </w:r>
      <w:r w:rsidRPr="00771A7B">
        <w:rPr>
          <w:sz w:val="24"/>
          <w:szCs w:val="24"/>
        </w:rPr>
        <w:t xml:space="preserve">21. Гражданско-правовая охрана программ для ЭВМ и баз данных. Особенности правового режима </w:t>
      </w:r>
      <w:r>
        <w:rPr>
          <w:sz w:val="24"/>
          <w:szCs w:val="24"/>
        </w:rPr>
        <w:t xml:space="preserve">охраны и использования </w:t>
      </w:r>
      <w:r w:rsidRPr="00771A7B">
        <w:rPr>
          <w:sz w:val="24"/>
          <w:szCs w:val="24"/>
        </w:rPr>
        <w:t xml:space="preserve">программ для ЭВМ и баз данных, созданных по заказу или при выполнении работ по договору. Интеллектуальные права на топологии интегральных микросхем. Право на секрет производства (ноу-хау), пределы его действия. Особенности правового режима </w:t>
      </w:r>
      <w:r>
        <w:rPr>
          <w:sz w:val="24"/>
          <w:szCs w:val="24"/>
        </w:rPr>
        <w:t xml:space="preserve">охраны и использования </w:t>
      </w:r>
      <w:r w:rsidRPr="00771A7B">
        <w:rPr>
          <w:sz w:val="24"/>
          <w:szCs w:val="24"/>
        </w:rPr>
        <w:t>служебного секрета производства, а также секрета произ</w:t>
      </w:r>
      <w:r w:rsidRPr="00771A7B">
        <w:rPr>
          <w:sz w:val="24"/>
          <w:szCs w:val="24"/>
        </w:rPr>
        <w:softHyphen/>
        <w:t xml:space="preserve">водства, полученного при выполнении работ по договору. Ответственность за нарушение исключительного права на секрет производства. Право использования результатов интеллектуальной деятельности в составе единой технологии. </w:t>
      </w:r>
    </w:p>
    <w:p w:rsidR="00FC45D3" w:rsidRPr="00771A7B" w:rsidRDefault="00FC45D3" w:rsidP="00FC45D3">
      <w:pPr>
        <w:spacing w:line="240" w:lineRule="auto"/>
        <w:rPr>
          <w:sz w:val="24"/>
          <w:szCs w:val="24"/>
        </w:rPr>
      </w:pPr>
      <w:r>
        <w:rPr>
          <w:sz w:val="24"/>
          <w:szCs w:val="24"/>
        </w:rPr>
        <w:t>1.</w:t>
      </w:r>
      <w:r w:rsidRPr="00771A7B">
        <w:rPr>
          <w:bCs/>
          <w:sz w:val="24"/>
          <w:szCs w:val="24"/>
        </w:rPr>
        <w:t xml:space="preserve">22. </w:t>
      </w:r>
      <w:r w:rsidRPr="004D1D6B">
        <w:rPr>
          <w:sz w:val="24"/>
          <w:szCs w:val="24"/>
        </w:rPr>
        <w:t>Права на средства индивидуализации юридических лиц, товаров, работ, услуг и предприятий: объекты и субъекты, правовой режим охраны и использования.</w:t>
      </w:r>
      <w:r w:rsidRPr="00381024">
        <w:rPr>
          <w:i/>
        </w:rPr>
        <w:t xml:space="preserve"> </w:t>
      </w:r>
      <w:r w:rsidRPr="00771A7B">
        <w:rPr>
          <w:sz w:val="24"/>
          <w:szCs w:val="24"/>
        </w:rPr>
        <w:t xml:space="preserve">Право на фирменное наименование. Право на товарный знак и знак обслуживания. Гражданско-правовая охрана общеизвестных товарных знаков. Коллективный товарный знак. Право на наименование места происхождения товара. Право на коммерческое обозначение, его соотношение с правами на фирменное </w:t>
      </w:r>
      <w:r>
        <w:rPr>
          <w:sz w:val="24"/>
          <w:szCs w:val="24"/>
        </w:rPr>
        <w:t xml:space="preserve">наименование и товарный знак. </w:t>
      </w:r>
      <w:r w:rsidRPr="004D1D6B">
        <w:rPr>
          <w:sz w:val="24"/>
          <w:szCs w:val="24"/>
        </w:rPr>
        <w:t>Гражданско-правовая защита прав на охраняемые средства индивидуализации.</w:t>
      </w:r>
    </w:p>
    <w:p w:rsidR="00FC45D3" w:rsidRPr="00771A7B" w:rsidRDefault="00FC45D3" w:rsidP="00FC45D3">
      <w:pPr>
        <w:spacing w:line="240" w:lineRule="auto"/>
        <w:rPr>
          <w:sz w:val="24"/>
          <w:szCs w:val="24"/>
        </w:rPr>
      </w:pPr>
      <w:r>
        <w:rPr>
          <w:sz w:val="24"/>
          <w:szCs w:val="24"/>
        </w:rPr>
        <w:t>1.</w:t>
      </w:r>
      <w:r w:rsidRPr="00771A7B">
        <w:rPr>
          <w:bCs/>
          <w:sz w:val="24"/>
          <w:szCs w:val="24"/>
        </w:rPr>
        <w:t xml:space="preserve">23. Гражданско-правовая защита личных неимущественных прав. </w:t>
      </w:r>
      <w:r w:rsidRPr="00771A7B">
        <w:rPr>
          <w:sz w:val="24"/>
          <w:szCs w:val="24"/>
        </w:rPr>
        <w:t xml:space="preserve">Содержание и виды личных неимущественных прав. Личные неимущественные права граждан, направленные на индивидуализацию личности, обеспечение личной неприкосновенности, охрану тайны личной жизни. Право на защиту чести, достоинства и деловой репутации граждан и юридических лиц. Гражданско-правовая охрана изображения гражданина.  Гражданско-правовая охрана индивидуальной свободы и личной неприкосновенности граждан. Гражданско-правовая охрана прав гражданина на имя, неприкосновенность внешнего облика, изображение, телесную неприкосновенность, охрану жизни и здоровья, здоровую окружающую среду. Гражданско-правовая охрана тайны личной жизни </w:t>
      </w:r>
      <w:r w:rsidRPr="00771A7B">
        <w:rPr>
          <w:sz w:val="24"/>
          <w:szCs w:val="24"/>
        </w:rPr>
        <w:lastRenderedPageBreak/>
        <w:t xml:space="preserve">граждан, прав гражданина на неприкосновенность жилища, на личную документацию, на тайну личной жизни. </w:t>
      </w:r>
    </w:p>
    <w:p w:rsidR="00FC45D3" w:rsidRPr="00771A7B" w:rsidRDefault="00FC45D3" w:rsidP="00FC45D3">
      <w:pPr>
        <w:spacing w:line="240" w:lineRule="auto"/>
        <w:rPr>
          <w:sz w:val="24"/>
          <w:szCs w:val="24"/>
        </w:rPr>
      </w:pPr>
      <w:r>
        <w:rPr>
          <w:sz w:val="24"/>
          <w:szCs w:val="24"/>
        </w:rPr>
        <w:t>1.</w:t>
      </w:r>
      <w:r w:rsidRPr="00771A7B">
        <w:rPr>
          <w:bCs/>
          <w:sz w:val="24"/>
          <w:szCs w:val="24"/>
        </w:rPr>
        <w:t xml:space="preserve">24. </w:t>
      </w:r>
      <w:r w:rsidRPr="00771A7B">
        <w:rPr>
          <w:sz w:val="24"/>
          <w:szCs w:val="24"/>
        </w:rPr>
        <w:t xml:space="preserve">Обязательство как гражданское правоотношение, его содержание и виды. Субъекты обязательств; обязательства с множественностью лиц; обязательства с участием третьих лиц. Перемена лиц в обязательстве. Исполнение обязательства, его принципы, условия и способы. Способы обеспечения надлежащего исполнения обязательств. Неустойка, задаток, поручительство, его виды. Содержание и исполнение обязательства из договора поручительство, независимая гарантия, удержание вещи должника. Залог, его виды; юридическая природа права залога. Содержание залогового правоотношения. Залог товаров в обороте; залог вещей в ломбарде; залог обязательственных прав; залог прав по договору банковского счета; залог исключительных прав; залог корпоративных прав; залог ценных бумаг. Прекращение обязательств.            </w:t>
      </w:r>
    </w:p>
    <w:p w:rsidR="00FC45D3" w:rsidRPr="00771A7B" w:rsidRDefault="00FC45D3" w:rsidP="00FC45D3">
      <w:pPr>
        <w:spacing w:line="240" w:lineRule="auto"/>
        <w:rPr>
          <w:sz w:val="24"/>
          <w:szCs w:val="24"/>
        </w:rPr>
      </w:pPr>
      <w:r>
        <w:rPr>
          <w:sz w:val="24"/>
          <w:szCs w:val="24"/>
        </w:rPr>
        <w:t>1.</w:t>
      </w:r>
      <w:r w:rsidRPr="00771A7B">
        <w:rPr>
          <w:bCs/>
          <w:sz w:val="24"/>
          <w:szCs w:val="24"/>
        </w:rPr>
        <w:t xml:space="preserve">25. </w:t>
      </w:r>
      <w:r w:rsidRPr="00771A7B">
        <w:rPr>
          <w:sz w:val="24"/>
          <w:szCs w:val="24"/>
        </w:rPr>
        <w:t>Сущность и значение гражданско-правового договора. Договор как юридический факт и как средство (инструмент) регулирования взаимоотношений его участников. Свобода договора и ее ограничения. Виды договоров в граждан</w:t>
      </w:r>
      <w:r>
        <w:rPr>
          <w:sz w:val="24"/>
          <w:szCs w:val="24"/>
        </w:rPr>
        <w:t xml:space="preserve">ском праве; смешанные договоры; </w:t>
      </w:r>
      <w:r w:rsidRPr="00771A7B">
        <w:rPr>
          <w:sz w:val="24"/>
          <w:szCs w:val="24"/>
        </w:rPr>
        <w:t>публичные договоры; договоры присоединения. Организационные и имущественные договоры. Предваритель</w:t>
      </w:r>
      <w:r w:rsidRPr="00771A7B">
        <w:rPr>
          <w:sz w:val="24"/>
          <w:szCs w:val="24"/>
        </w:rPr>
        <w:softHyphen/>
        <w:t xml:space="preserve">ный, рамочный и опционный договоры. Содержание и толкование договора. Заключение договора; порядок и стадии заключения договора. Заключение договора в обязательном порядке. Заключение договора на торгах. Урегулирование разногласий, возникающих при заключении договора. Недействительность и оспаривание заключенного договора. Изменение и расторжение договора, их последствия. </w:t>
      </w:r>
    </w:p>
    <w:p w:rsidR="00FC45D3" w:rsidRPr="00771A7B" w:rsidRDefault="00FC45D3" w:rsidP="00FC45D3">
      <w:pPr>
        <w:spacing w:line="240" w:lineRule="auto"/>
        <w:rPr>
          <w:sz w:val="24"/>
          <w:szCs w:val="24"/>
        </w:rPr>
      </w:pPr>
      <w:r>
        <w:rPr>
          <w:sz w:val="24"/>
          <w:szCs w:val="24"/>
        </w:rPr>
        <w:t>1.</w:t>
      </w:r>
      <w:r w:rsidRPr="00771A7B">
        <w:rPr>
          <w:sz w:val="24"/>
          <w:szCs w:val="24"/>
        </w:rPr>
        <w:t xml:space="preserve">26. Обязательства по передаче имущества в собственность.          </w:t>
      </w:r>
    </w:p>
    <w:p w:rsidR="00FC45D3" w:rsidRPr="00771A7B" w:rsidRDefault="00FC45D3" w:rsidP="00FC45D3">
      <w:pPr>
        <w:spacing w:line="240" w:lineRule="auto"/>
        <w:rPr>
          <w:b/>
          <w:bCs/>
          <w:sz w:val="24"/>
          <w:szCs w:val="24"/>
        </w:rPr>
      </w:pPr>
      <w:r w:rsidRPr="00771A7B">
        <w:rPr>
          <w:bCs/>
          <w:sz w:val="24"/>
          <w:szCs w:val="24"/>
        </w:rPr>
        <w:t xml:space="preserve">Обязательства из договора купли-продажи, его </w:t>
      </w:r>
      <w:r w:rsidRPr="00771A7B">
        <w:rPr>
          <w:sz w:val="24"/>
          <w:szCs w:val="24"/>
        </w:rPr>
        <w:t xml:space="preserve">основные элементы. Исполнение договора купли-продажи. Передача права собственности на товар. Освобождение имущества от прав третьих лиц. Права покупателя и ответственность продавца при продаже вещи ненадлежащего качества. Договор розничной купли-продажи. Защита прав граждан-потребителей по договору розничной купли-продажи. Договор поставки товаров. Договор поставки товаров для государственных нужд. Договор контрактации. Правовое регулирование закупок сельскохозяйственной продукции для государственных нужд. Договор энергоснабжения. Договоры, заключаемые на оптовом и розничных рынках электроэнергии. Договоры на снабжение газом и водой через присоединенную сеть. Договор продажи недвижимости. Договор продажи предприятия. </w:t>
      </w:r>
    </w:p>
    <w:p w:rsidR="00FC45D3" w:rsidRPr="00771A7B" w:rsidRDefault="00FC45D3" w:rsidP="00FC45D3">
      <w:pPr>
        <w:spacing w:line="240" w:lineRule="auto"/>
        <w:rPr>
          <w:sz w:val="24"/>
          <w:szCs w:val="24"/>
        </w:rPr>
      </w:pPr>
      <w:r w:rsidRPr="00771A7B">
        <w:rPr>
          <w:bCs/>
          <w:sz w:val="24"/>
          <w:szCs w:val="24"/>
        </w:rPr>
        <w:t xml:space="preserve">Обязательства из договоров мены, дарения и ренты. </w:t>
      </w:r>
      <w:r w:rsidRPr="00771A7B">
        <w:rPr>
          <w:sz w:val="24"/>
          <w:szCs w:val="24"/>
        </w:rPr>
        <w:t xml:space="preserve">Договоры пожизненного содержания с иждивением. Обременение рентой недвижимого имущества. Договор постоянной ренты. Договор пожизненной ренты. Договор пожизненного содержания с иждивением. </w:t>
      </w:r>
    </w:p>
    <w:p w:rsidR="00FC45D3" w:rsidRPr="00771A7B" w:rsidRDefault="00FC45D3" w:rsidP="00FC45D3">
      <w:pPr>
        <w:spacing w:line="240" w:lineRule="auto"/>
        <w:rPr>
          <w:b/>
          <w:bCs/>
          <w:sz w:val="24"/>
          <w:szCs w:val="24"/>
        </w:rPr>
      </w:pPr>
      <w:r>
        <w:rPr>
          <w:sz w:val="24"/>
          <w:szCs w:val="24"/>
        </w:rPr>
        <w:t>1.</w:t>
      </w:r>
      <w:r w:rsidRPr="00771A7B">
        <w:rPr>
          <w:bCs/>
          <w:sz w:val="24"/>
          <w:szCs w:val="24"/>
        </w:rPr>
        <w:t xml:space="preserve">27. Обязательства из договоров по передаче имущества в пользование. </w:t>
      </w:r>
    </w:p>
    <w:p w:rsidR="00FC45D3" w:rsidRPr="00771A7B" w:rsidRDefault="00FC45D3" w:rsidP="00FC45D3">
      <w:pPr>
        <w:spacing w:line="240" w:lineRule="auto"/>
        <w:rPr>
          <w:sz w:val="24"/>
          <w:szCs w:val="24"/>
        </w:rPr>
      </w:pPr>
      <w:r w:rsidRPr="00771A7B">
        <w:rPr>
          <w:sz w:val="24"/>
          <w:szCs w:val="24"/>
        </w:rPr>
        <w:t xml:space="preserve">Договор аренды, его основные элементы и содержание. Договор проката. Бытовой прокат. Прокат технических средств. Договор аренды транспортных средств. Договоры аренды транспортного средства с экипажем и без экипажа. Договор аренды зданий и сооружений. Договор аренды предприятия. Договор финансовой аренды (лизинга) и его виды лизинга. Договор аренды земельного участка. Договор безвозмездного пользования имуществом (ссуды). </w:t>
      </w:r>
    </w:p>
    <w:p w:rsidR="00FC45D3" w:rsidRPr="00771A7B" w:rsidRDefault="00FC45D3" w:rsidP="00FC45D3">
      <w:pPr>
        <w:spacing w:line="240" w:lineRule="auto"/>
        <w:rPr>
          <w:b/>
          <w:bCs/>
          <w:sz w:val="24"/>
          <w:szCs w:val="24"/>
        </w:rPr>
      </w:pPr>
      <w:r>
        <w:rPr>
          <w:sz w:val="24"/>
          <w:szCs w:val="24"/>
        </w:rPr>
        <w:t>1.</w:t>
      </w:r>
      <w:r w:rsidRPr="00771A7B">
        <w:rPr>
          <w:bCs/>
          <w:sz w:val="24"/>
          <w:szCs w:val="24"/>
        </w:rPr>
        <w:t xml:space="preserve">28. Обязательства из договоров найма жилого помещения и другие жилищные обязательства.  </w:t>
      </w:r>
      <w:r w:rsidRPr="00771A7B">
        <w:rPr>
          <w:sz w:val="24"/>
          <w:szCs w:val="24"/>
        </w:rPr>
        <w:t xml:space="preserve">Обязательства из договоров социального найма жилого помещения. Случаи выселения нанимателя и членов его семьи. Обязательства из договора найма специализированных жилых помещений. Обязательства из договора коммерческого найма жилого помещения. Пользование жилыми помещениями в домах жилищных и жилищно-строительных кооперативов. Право члена-пайщика кооператива на пай и на квартиру и жилищные права членов его семьи. </w:t>
      </w:r>
    </w:p>
    <w:p w:rsidR="00FC45D3" w:rsidRPr="00771A7B" w:rsidRDefault="00FC45D3" w:rsidP="00FC45D3">
      <w:pPr>
        <w:spacing w:line="240" w:lineRule="auto"/>
        <w:rPr>
          <w:bCs/>
          <w:sz w:val="24"/>
          <w:szCs w:val="24"/>
        </w:rPr>
      </w:pPr>
      <w:r>
        <w:rPr>
          <w:sz w:val="24"/>
          <w:szCs w:val="24"/>
        </w:rPr>
        <w:t>1.</w:t>
      </w:r>
      <w:r w:rsidRPr="00771A7B">
        <w:rPr>
          <w:bCs/>
          <w:sz w:val="24"/>
          <w:szCs w:val="24"/>
        </w:rPr>
        <w:t xml:space="preserve">29. Обязательства по производству работ. </w:t>
      </w:r>
    </w:p>
    <w:p w:rsidR="00FC45D3" w:rsidRPr="00771A7B" w:rsidRDefault="00FC45D3" w:rsidP="00FC45D3">
      <w:pPr>
        <w:spacing w:line="240" w:lineRule="auto"/>
        <w:rPr>
          <w:sz w:val="24"/>
          <w:szCs w:val="24"/>
        </w:rPr>
      </w:pPr>
      <w:r w:rsidRPr="00771A7B">
        <w:rPr>
          <w:bCs/>
          <w:sz w:val="24"/>
          <w:szCs w:val="24"/>
        </w:rPr>
        <w:lastRenderedPageBreak/>
        <w:t xml:space="preserve">Обязательства из договора подряда. </w:t>
      </w:r>
      <w:r w:rsidRPr="00771A7B">
        <w:rPr>
          <w:sz w:val="24"/>
          <w:szCs w:val="24"/>
        </w:rPr>
        <w:t xml:space="preserve">Исполнение договора подряда. Организация работы и риск подрядчика. Права заказчика во время выполнения работы. Приемка и оплата результата работы. Ответственность подрядчика за ненадлежащее качество работы. Договор бытового подряда. Защита прав потребителей в сфере бытового обслуживания населения. </w:t>
      </w:r>
    </w:p>
    <w:p w:rsidR="00FC45D3" w:rsidRPr="00771A7B" w:rsidRDefault="00FC45D3" w:rsidP="00FC45D3">
      <w:pPr>
        <w:spacing w:line="240" w:lineRule="auto"/>
        <w:rPr>
          <w:sz w:val="24"/>
          <w:szCs w:val="24"/>
        </w:rPr>
      </w:pPr>
      <w:r w:rsidRPr="00771A7B">
        <w:rPr>
          <w:sz w:val="24"/>
          <w:szCs w:val="24"/>
        </w:rPr>
        <w:t xml:space="preserve">Договор строительного подряда. Особенности договора подряда на строительство объектов "под ключ". Гражданско-правовое значение проектно-технической документации и сметы на капитальное строительство. Сдача и приемка результата работ, выполненных по договору. Имущественная ответственность за нарушение условий договора строительного подряда. Договор подряда на выполнение проектных и изыскательских работ для строительства. Договор на производство подрядных работ для государственных нужд. Договор участия в долевом строительстве, его юридическая природа.     </w:t>
      </w:r>
    </w:p>
    <w:p w:rsidR="00FC45D3" w:rsidRPr="00771A7B" w:rsidRDefault="00FC45D3" w:rsidP="00FC45D3">
      <w:pPr>
        <w:spacing w:line="240" w:lineRule="auto"/>
        <w:rPr>
          <w:bCs/>
          <w:sz w:val="24"/>
          <w:szCs w:val="24"/>
        </w:rPr>
      </w:pPr>
      <w:r>
        <w:rPr>
          <w:sz w:val="24"/>
          <w:szCs w:val="24"/>
        </w:rPr>
        <w:t>1.</w:t>
      </w:r>
      <w:r w:rsidRPr="00771A7B">
        <w:rPr>
          <w:bCs/>
          <w:sz w:val="24"/>
          <w:szCs w:val="24"/>
        </w:rPr>
        <w:t xml:space="preserve">30. Обязательства по приобретению и использованию исключительных прав.  </w:t>
      </w:r>
    </w:p>
    <w:p w:rsidR="00FC45D3" w:rsidRPr="00771A7B" w:rsidRDefault="00FC45D3" w:rsidP="00FC45D3">
      <w:pPr>
        <w:spacing w:line="240" w:lineRule="auto"/>
        <w:rPr>
          <w:sz w:val="24"/>
          <w:szCs w:val="24"/>
        </w:rPr>
      </w:pPr>
      <w:r w:rsidRPr="00771A7B">
        <w:rPr>
          <w:sz w:val="24"/>
          <w:szCs w:val="24"/>
        </w:rPr>
        <w:t xml:space="preserve">Договоры по приобретению и по распоряжению исключительными правами. Договоры заказа на создание объекта исключительных прав. Государственный или муниципальный контракт на создание объекта исключительных прав. Создание объекта исключительных прав при исполнении подрядных договоров и договоров на научно-исследовательские и опытно-конструкторские работы. Обязательства из договоров по распоряжению исключительными правами. Договор  об отчуждении исключительных прав. Лицензионные договоры, их виды. Сублицензионный договор.   </w:t>
      </w:r>
    </w:p>
    <w:p w:rsidR="00FC45D3" w:rsidRPr="00771A7B" w:rsidRDefault="00FC45D3" w:rsidP="00FC45D3">
      <w:pPr>
        <w:spacing w:line="240" w:lineRule="auto"/>
        <w:rPr>
          <w:sz w:val="24"/>
          <w:szCs w:val="24"/>
        </w:rPr>
      </w:pPr>
      <w:r w:rsidRPr="00771A7B">
        <w:rPr>
          <w:sz w:val="24"/>
          <w:szCs w:val="24"/>
        </w:rPr>
        <w:t xml:space="preserve">Авторские договоры и договоры о передаче смежных прав. Договор авторского заказа. Государственный или муниципальный контракт на создание произведения для государственных или муниципальных нужд. Договор об отчуждении исключительного права на произведение. Лицензионный договор о предоставлении права использования произведения. Издательский лицензионный договор. Договор на использование произведения, удостоенного награды на публичном конкурсе. Договоры об отчуждении исключительного права на объект смежных прав. Лицензионные договоры о передаче исключительных исполнительских прав. Договоры о передаче исключительных прав производителя фонограммы. Договоры о передаче исключительных прав организаций эфирного и кабельного вещания. </w:t>
      </w:r>
    </w:p>
    <w:p w:rsidR="00FC45D3" w:rsidRPr="00771A7B" w:rsidRDefault="00FC45D3" w:rsidP="00FC45D3">
      <w:pPr>
        <w:spacing w:line="240" w:lineRule="auto"/>
        <w:rPr>
          <w:sz w:val="24"/>
          <w:szCs w:val="24"/>
        </w:rPr>
      </w:pPr>
      <w:r w:rsidRPr="00771A7B">
        <w:rPr>
          <w:sz w:val="24"/>
          <w:szCs w:val="24"/>
        </w:rPr>
        <w:t>Договор об отчуждении исключительного права на изобретение, полезную модель или промышленный образец, селекционное достижение. Лицензионный договор о предоставлении права использования изобретения, полезной модели, промышленного образца, селекционного достижения. Открытая лицензия. Договор (заказ) на создание промышленного образца. Договор о создании, выведении или выявлении селекционного достижения. Государственный или муниципальный контракт на выполнение работ по созданию объекта «промышленной собственности». Договор об отчуждении исключительного права на товарный знак. Лицензионный договор о предоставлении права использования товарного знака. Договоры на выполнение научно-исследовательских, опытно-конструкторских и технологических работ. Договор об отчуждении исключительного права на топологию интегральной микросхемы. Лицензионный договор о предоставлении права использования топологии</w:t>
      </w:r>
      <w:r>
        <w:rPr>
          <w:sz w:val="24"/>
          <w:szCs w:val="24"/>
        </w:rPr>
        <w:t xml:space="preserve"> интегральной микросхемы</w:t>
      </w:r>
      <w:r w:rsidRPr="00771A7B">
        <w:rPr>
          <w:sz w:val="24"/>
          <w:szCs w:val="24"/>
        </w:rPr>
        <w:t>. Договор (заказ) на создание топологии. Государственный или муниципальный контракт на создание топологии</w:t>
      </w:r>
      <w:r>
        <w:rPr>
          <w:sz w:val="24"/>
          <w:szCs w:val="24"/>
        </w:rPr>
        <w:t xml:space="preserve"> интегральной микросхемы</w:t>
      </w:r>
      <w:r w:rsidRPr="00771A7B">
        <w:rPr>
          <w:sz w:val="24"/>
          <w:szCs w:val="24"/>
        </w:rPr>
        <w:t>. Договор об отчуждении исключительного права на секрет производства</w:t>
      </w:r>
      <w:r>
        <w:rPr>
          <w:sz w:val="24"/>
          <w:szCs w:val="24"/>
        </w:rPr>
        <w:t xml:space="preserve"> (ноу-хау)</w:t>
      </w:r>
      <w:r w:rsidRPr="00771A7B">
        <w:rPr>
          <w:sz w:val="24"/>
          <w:szCs w:val="24"/>
        </w:rPr>
        <w:t>. Лицензионный договор о предоставлении права использования секрета производства</w:t>
      </w:r>
      <w:r>
        <w:rPr>
          <w:sz w:val="24"/>
          <w:szCs w:val="24"/>
        </w:rPr>
        <w:t xml:space="preserve"> (ноу-хау)</w:t>
      </w:r>
      <w:r w:rsidRPr="00771A7B">
        <w:rPr>
          <w:sz w:val="24"/>
          <w:szCs w:val="24"/>
        </w:rPr>
        <w:t xml:space="preserve">. </w:t>
      </w:r>
      <w:r w:rsidRPr="00771A7B">
        <w:rPr>
          <w:bCs/>
          <w:sz w:val="24"/>
          <w:szCs w:val="24"/>
        </w:rPr>
        <w:t xml:space="preserve">Обязательства из договора коммерческой концессии (франчайзинга). </w:t>
      </w:r>
      <w:r>
        <w:rPr>
          <w:bCs/>
          <w:sz w:val="24"/>
          <w:szCs w:val="24"/>
        </w:rPr>
        <w:t>Договор залога интеллектуальной собственности.</w:t>
      </w:r>
    </w:p>
    <w:p w:rsidR="00FC45D3" w:rsidRPr="00771A7B" w:rsidRDefault="00FC45D3" w:rsidP="00FC45D3">
      <w:pPr>
        <w:spacing w:line="240" w:lineRule="auto"/>
        <w:rPr>
          <w:bCs/>
          <w:sz w:val="24"/>
          <w:szCs w:val="24"/>
        </w:rPr>
      </w:pPr>
      <w:r>
        <w:rPr>
          <w:sz w:val="24"/>
          <w:szCs w:val="24"/>
        </w:rPr>
        <w:t>1.</w:t>
      </w:r>
      <w:r w:rsidRPr="00771A7B">
        <w:rPr>
          <w:bCs/>
          <w:sz w:val="24"/>
          <w:szCs w:val="24"/>
        </w:rPr>
        <w:t xml:space="preserve">31. Обязательства по оказанию фактических и юридических услуг. </w:t>
      </w:r>
    </w:p>
    <w:p w:rsidR="00FC45D3" w:rsidRPr="00771A7B" w:rsidRDefault="00FC45D3" w:rsidP="00FC45D3">
      <w:pPr>
        <w:spacing w:line="240" w:lineRule="auto"/>
        <w:rPr>
          <w:b/>
          <w:bCs/>
          <w:sz w:val="24"/>
          <w:szCs w:val="24"/>
        </w:rPr>
      </w:pPr>
      <w:r w:rsidRPr="00771A7B">
        <w:rPr>
          <w:sz w:val="24"/>
          <w:szCs w:val="24"/>
        </w:rPr>
        <w:t xml:space="preserve">Договорные обязательства по оказанию услуг. Договоры возмездного оказания услуг, его соотношение с подрядным договором. Виды договора возмездного оказания услуг. </w:t>
      </w:r>
    </w:p>
    <w:p w:rsidR="00FC45D3" w:rsidRPr="00771A7B" w:rsidRDefault="00FC45D3" w:rsidP="00FC45D3">
      <w:pPr>
        <w:spacing w:line="240" w:lineRule="auto"/>
        <w:rPr>
          <w:sz w:val="24"/>
          <w:szCs w:val="24"/>
        </w:rPr>
      </w:pPr>
      <w:r w:rsidRPr="00771A7B">
        <w:rPr>
          <w:sz w:val="24"/>
          <w:szCs w:val="24"/>
        </w:rPr>
        <w:lastRenderedPageBreak/>
        <w:t>Понятие, виды и система договорных обязательств по перевозке. Участники транспортных обязательств; гражданско-правовое положение грузоотправителя и грузополучателя, перевозчика и иных транспортных организаций, участвующих в исполнении транспортных обязательств. Обязательства из договора перевозки пассажира. Гражданско-правовая защита граждан-потребителей транспортных услуг. Обязательства по доставке и выдаче багажа и грузобагажа. Обязательства из договоров об организации перевозок грузов. Договоры об эксплуатации подъездных путей и о подаче и уборке вагонов. Обязательства по подаче транспортных средств и предъявлению грузов к перевозке. Обязательства из договора перевозки грузов. Ответственность</w:t>
      </w:r>
      <w:r>
        <w:rPr>
          <w:sz w:val="24"/>
          <w:szCs w:val="24"/>
        </w:rPr>
        <w:t xml:space="preserve"> </w:t>
      </w:r>
      <w:r w:rsidRPr="00771A7B">
        <w:rPr>
          <w:sz w:val="24"/>
          <w:szCs w:val="24"/>
        </w:rPr>
        <w:t xml:space="preserve">перевозчика за нарушение обязательств из договора перевозки груза. Ответственность перевозчика за просрочку доставки и несохранность груза. Обязательства из договоров перевозки груза в прямом смешанном сообщении. Узловые соглашения между транспортными организациями. Договоры на централизованный завоз (вывоз) груза. Договор транспортной экспедиции. Договоры о транспортно-экспедиционном обеспечении доставки, завоза и вывоза грузов и об организации транспортно-экспедиционного обслуживания. Договоры возмездного оказания услуг, связанных с транспортной деятельностью. Договор буксировки.     </w:t>
      </w:r>
    </w:p>
    <w:p w:rsidR="00FC45D3" w:rsidRPr="00771A7B" w:rsidRDefault="00FC45D3" w:rsidP="00FC45D3">
      <w:pPr>
        <w:spacing w:line="240" w:lineRule="auto"/>
        <w:rPr>
          <w:sz w:val="24"/>
          <w:szCs w:val="24"/>
        </w:rPr>
      </w:pPr>
      <w:r w:rsidRPr="00771A7B">
        <w:rPr>
          <w:bCs/>
          <w:sz w:val="24"/>
          <w:szCs w:val="24"/>
        </w:rPr>
        <w:t xml:space="preserve">Обязательства из договора хранения. </w:t>
      </w:r>
      <w:r w:rsidRPr="00771A7B">
        <w:rPr>
          <w:sz w:val="24"/>
          <w:szCs w:val="24"/>
        </w:rPr>
        <w:t>Договор хранения вещей на товарном складе. Хранения вещей в ломбардах, в коммерческих банках, в камерах хранения транспортных организаций, в гардеробах и в гостиницах. Хранение в порядке секвестра. Обязанность хранения в силу закона.</w:t>
      </w:r>
    </w:p>
    <w:p w:rsidR="00FC45D3" w:rsidRPr="00771A7B" w:rsidRDefault="00FC45D3" w:rsidP="00FC45D3">
      <w:pPr>
        <w:pStyle w:val="1"/>
        <w:keepNext w:val="0"/>
        <w:ind w:firstLine="709"/>
        <w:outlineLvl w:val="9"/>
      </w:pPr>
      <w:r w:rsidRPr="00771A7B">
        <w:t>Юридические услуги и гражданско-правовое оформление посредни</w:t>
      </w:r>
      <w:r w:rsidRPr="00771A7B">
        <w:softHyphen/>
        <w:t>чества. Договор пор</w:t>
      </w:r>
      <w:r w:rsidRPr="00771A7B">
        <w:t>у</w:t>
      </w:r>
      <w:r w:rsidRPr="00771A7B">
        <w:t xml:space="preserve">чения. Договор комиссии. Агентский договор. </w:t>
      </w:r>
    </w:p>
    <w:p w:rsidR="00FC45D3" w:rsidRPr="00771A7B" w:rsidRDefault="00FC45D3" w:rsidP="00FC45D3">
      <w:pPr>
        <w:spacing w:line="240" w:lineRule="auto"/>
        <w:rPr>
          <w:bCs/>
          <w:sz w:val="24"/>
          <w:szCs w:val="24"/>
        </w:rPr>
      </w:pPr>
      <w:r w:rsidRPr="00771A7B">
        <w:rPr>
          <w:bCs/>
          <w:sz w:val="24"/>
          <w:szCs w:val="24"/>
        </w:rPr>
        <w:t xml:space="preserve">Договор доверительного управления имуществом. </w:t>
      </w:r>
      <w:r w:rsidRPr="007923F2">
        <w:rPr>
          <w:bCs/>
          <w:sz w:val="24"/>
          <w:szCs w:val="24"/>
        </w:rPr>
        <w:t>Договор доверительного управления интеллектуальной собственностью</w:t>
      </w:r>
      <w:r>
        <w:rPr>
          <w:bCs/>
          <w:sz w:val="24"/>
          <w:szCs w:val="24"/>
        </w:rPr>
        <w:t>.</w:t>
      </w:r>
    </w:p>
    <w:p w:rsidR="00FC45D3" w:rsidRPr="00771A7B" w:rsidRDefault="00FC45D3" w:rsidP="00FC45D3">
      <w:pPr>
        <w:spacing w:line="240" w:lineRule="auto"/>
        <w:rPr>
          <w:b/>
          <w:bCs/>
          <w:sz w:val="24"/>
          <w:szCs w:val="24"/>
        </w:rPr>
      </w:pPr>
      <w:r>
        <w:rPr>
          <w:sz w:val="24"/>
          <w:szCs w:val="24"/>
        </w:rPr>
        <w:t>1.</w:t>
      </w:r>
      <w:r w:rsidRPr="00771A7B">
        <w:rPr>
          <w:bCs/>
          <w:sz w:val="24"/>
          <w:szCs w:val="24"/>
        </w:rPr>
        <w:t xml:space="preserve">32. Договорные обязательства по оказанию финансовых услуг.              </w:t>
      </w:r>
      <w:r w:rsidRPr="00771A7B">
        <w:rPr>
          <w:b/>
          <w:bCs/>
          <w:sz w:val="24"/>
          <w:szCs w:val="24"/>
        </w:rPr>
        <w:t xml:space="preserve">                       </w:t>
      </w:r>
    </w:p>
    <w:p w:rsidR="00FC45D3" w:rsidRPr="00771A7B" w:rsidRDefault="00FC45D3" w:rsidP="00FC45D3">
      <w:pPr>
        <w:spacing w:line="240" w:lineRule="auto"/>
        <w:rPr>
          <w:sz w:val="24"/>
          <w:szCs w:val="24"/>
        </w:rPr>
      </w:pPr>
      <w:r w:rsidRPr="00771A7B">
        <w:rPr>
          <w:bCs/>
          <w:sz w:val="24"/>
          <w:szCs w:val="24"/>
        </w:rPr>
        <w:t xml:space="preserve">Обязательства по страхованию, их виды. </w:t>
      </w:r>
      <w:r w:rsidRPr="00771A7B">
        <w:rPr>
          <w:sz w:val="24"/>
          <w:szCs w:val="24"/>
        </w:rPr>
        <w:t>Имущественное и личное, добровольное и обязательное страхование; сострахование, двойное страхование и перестрахование. Участники страхового обязательства. Страховщики, их объединения, общества взаимного страхования, страховые агенты и страховые брокеры. Страхователь, выгодоприобретатель и застрахованное лицо. Страховой договор, его виды. Содержание и исполнение страхового обязательства. Суброгация. Обязательства по имущественному страхованию. Страхование имущества. Страхование гражданской ответственности. Страхование предпринимательского риска. Обязательства по личному страхованию. Страхование жизни. Страхование от несчастных случаев и болезней. Добровольное медицинское страхование.</w:t>
      </w:r>
      <w:r>
        <w:rPr>
          <w:sz w:val="24"/>
          <w:szCs w:val="24"/>
        </w:rPr>
        <w:t xml:space="preserve"> Страхование интеллектуальной собственности.</w:t>
      </w:r>
      <w:r w:rsidRPr="00771A7B">
        <w:rPr>
          <w:b/>
          <w:bCs/>
          <w:sz w:val="24"/>
          <w:szCs w:val="24"/>
        </w:rPr>
        <w:t xml:space="preserve">                          </w:t>
      </w:r>
    </w:p>
    <w:p w:rsidR="00FC45D3" w:rsidRPr="00771A7B" w:rsidRDefault="00FC45D3" w:rsidP="00FC45D3">
      <w:pPr>
        <w:spacing w:line="240" w:lineRule="auto"/>
        <w:rPr>
          <w:sz w:val="24"/>
          <w:szCs w:val="24"/>
        </w:rPr>
      </w:pPr>
      <w:r w:rsidRPr="00771A7B">
        <w:rPr>
          <w:sz w:val="24"/>
          <w:szCs w:val="24"/>
        </w:rPr>
        <w:t xml:space="preserve">Договор займа. Отдельные разновидности заемных обязательств. Облигационный заем, государственные и муниципальные займы. Кредитный договор, его соотношение с договором займа и отдельные разновидности. Договор товарного кредита. Коммерческий кредит. Вексель (вексельное обязательство) как форма коммерческого кредита. Договор финансирования под уступку денежного требования. </w:t>
      </w:r>
    </w:p>
    <w:p w:rsidR="00FC45D3" w:rsidRPr="00771A7B" w:rsidRDefault="00FC45D3" w:rsidP="00FC45D3">
      <w:pPr>
        <w:spacing w:line="240" w:lineRule="auto"/>
        <w:rPr>
          <w:sz w:val="24"/>
          <w:szCs w:val="24"/>
        </w:rPr>
      </w:pPr>
      <w:r w:rsidRPr="00771A7B">
        <w:rPr>
          <w:sz w:val="24"/>
          <w:szCs w:val="24"/>
        </w:rPr>
        <w:t xml:space="preserve">Договор банковского счета, его отдельные виды. Правовой режим отдельных банковских счетов (расчетных, текущих, бюджетных, корреспондентских и др.). Договор банковского вклада и его виды. Договор вклада в пользу третьего лица. Гражданско-правовая защита прав вкладчиков и других клиентов банка.                   </w:t>
      </w:r>
    </w:p>
    <w:p w:rsidR="00FC45D3" w:rsidRPr="00771A7B" w:rsidRDefault="00FC45D3" w:rsidP="00FC45D3">
      <w:pPr>
        <w:spacing w:line="240" w:lineRule="auto"/>
        <w:rPr>
          <w:sz w:val="24"/>
          <w:szCs w:val="24"/>
        </w:rPr>
      </w:pPr>
      <w:r w:rsidRPr="00771A7B">
        <w:rPr>
          <w:sz w:val="24"/>
          <w:szCs w:val="24"/>
        </w:rPr>
        <w:t xml:space="preserve">Обязательства по безналичным расчетам. Расчетные правоотношения. Основные формы безналичных расчетов. Обязательства по расчетам платежными поручениями;  с использованием аккредитива; расчеты по инкассо; расчеты чеками. Обязательства по расчетам с использованием банковских карт.   </w:t>
      </w:r>
    </w:p>
    <w:p w:rsidR="00FC45D3" w:rsidRPr="00771A7B" w:rsidRDefault="00FC45D3" w:rsidP="00FC45D3">
      <w:pPr>
        <w:spacing w:line="240" w:lineRule="auto"/>
        <w:rPr>
          <w:b/>
          <w:bCs/>
          <w:sz w:val="24"/>
          <w:szCs w:val="24"/>
        </w:rPr>
      </w:pPr>
      <w:r>
        <w:rPr>
          <w:sz w:val="24"/>
          <w:szCs w:val="24"/>
        </w:rPr>
        <w:t>1.</w:t>
      </w:r>
      <w:r w:rsidRPr="00771A7B">
        <w:rPr>
          <w:bCs/>
          <w:sz w:val="24"/>
          <w:szCs w:val="24"/>
        </w:rPr>
        <w:t xml:space="preserve">33. Обязательства из многосторонних и их односторонних действий. </w:t>
      </w:r>
    </w:p>
    <w:p w:rsidR="00FC45D3" w:rsidRPr="00771A7B" w:rsidRDefault="00FC45D3" w:rsidP="00FC45D3">
      <w:pPr>
        <w:spacing w:line="240" w:lineRule="auto"/>
        <w:rPr>
          <w:b/>
          <w:bCs/>
          <w:sz w:val="24"/>
          <w:szCs w:val="24"/>
        </w:rPr>
      </w:pPr>
      <w:r w:rsidRPr="00771A7B">
        <w:rPr>
          <w:sz w:val="24"/>
          <w:szCs w:val="24"/>
        </w:rPr>
        <w:t xml:space="preserve">Договор простого товарищества (о совместной деятельности) и его виды. Простое торговое и простое гражданское товарищество. Договор о совместной деятельности по </w:t>
      </w:r>
      <w:r w:rsidRPr="00771A7B">
        <w:rPr>
          <w:sz w:val="24"/>
          <w:szCs w:val="24"/>
        </w:rPr>
        <w:lastRenderedPageBreak/>
        <w:t>созданию или реорганизации юридического лица. Негласное товарищество. Учредител</w:t>
      </w:r>
      <w:r w:rsidRPr="00771A7B">
        <w:rPr>
          <w:sz w:val="24"/>
          <w:szCs w:val="24"/>
        </w:rPr>
        <w:t>ь</w:t>
      </w:r>
      <w:r w:rsidRPr="00771A7B">
        <w:rPr>
          <w:sz w:val="24"/>
          <w:szCs w:val="24"/>
        </w:rPr>
        <w:t xml:space="preserve">ный договор. </w:t>
      </w:r>
      <w:r w:rsidRPr="00771A7B">
        <w:rPr>
          <w:b/>
          <w:bCs/>
          <w:sz w:val="24"/>
          <w:szCs w:val="24"/>
        </w:rPr>
        <w:t xml:space="preserve">           </w:t>
      </w:r>
    </w:p>
    <w:p w:rsidR="00FC45D3" w:rsidRPr="00771A7B" w:rsidRDefault="00FC45D3" w:rsidP="00FC45D3">
      <w:pPr>
        <w:spacing w:line="240" w:lineRule="auto"/>
        <w:rPr>
          <w:sz w:val="24"/>
          <w:szCs w:val="24"/>
        </w:rPr>
      </w:pPr>
      <w:r w:rsidRPr="00771A7B">
        <w:rPr>
          <w:sz w:val="24"/>
          <w:szCs w:val="24"/>
        </w:rPr>
        <w:t xml:space="preserve">Обязательства из публичного обещания награды. Обязательства из публичного конкурса. Обязательства из действий в чужом интересе. Правовые последствия совершения действий по предотвращению опасности (спасанию) личности или чужого имущества. Заключение сделки в чужом интересе без поручения. Неосновательное обогащение вследствие действия в чужом интересе. </w:t>
      </w:r>
    </w:p>
    <w:p w:rsidR="00FC45D3" w:rsidRPr="00771A7B" w:rsidRDefault="00FC45D3" w:rsidP="00FC45D3">
      <w:pPr>
        <w:spacing w:line="240" w:lineRule="auto"/>
        <w:rPr>
          <w:sz w:val="24"/>
          <w:szCs w:val="24"/>
        </w:rPr>
      </w:pPr>
      <w:r w:rsidRPr="00771A7B">
        <w:rPr>
          <w:sz w:val="24"/>
          <w:szCs w:val="24"/>
        </w:rPr>
        <w:t xml:space="preserve">Натуральные обязательства и их виды. </w:t>
      </w:r>
    </w:p>
    <w:p w:rsidR="00FC45D3" w:rsidRPr="00771A7B" w:rsidRDefault="00FC45D3" w:rsidP="00FC45D3">
      <w:pPr>
        <w:spacing w:line="240" w:lineRule="auto"/>
        <w:rPr>
          <w:sz w:val="24"/>
          <w:szCs w:val="24"/>
        </w:rPr>
      </w:pPr>
      <w:r>
        <w:rPr>
          <w:sz w:val="24"/>
          <w:szCs w:val="24"/>
        </w:rPr>
        <w:t>1.</w:t>
      </w:r>
      <w:r w:rsidRPr="00771A7B">
        <w:rPr>
          <w:sz w:val="24"/>
          <w:szCs w:val="24"/>
        </w:rPr>
        <w:t xml:space="preserve">34. Внедоговорные (правоохранительные) обязательства; их виды и функции. </w:t>
      </w:r>
    </w:p>
    <w:p w:rsidR="00FC45D3" w:rsidRPr="00771A7B" w:rsidRDefault="00FC45D3" w:rsidP="00FC45D3">
      <w:pPr>
        <w:spacing w:line="240" w:lineRule="auto"/>
        <w:rPr>
          <w:b/>
          <w:bCs/>
          <w:sz w:val="24"/>
          <w:szCs w:val="24"/>
        </w:rPr>
      </w:pPr>
      <w:r w:rsidRPr="00771A7B">
        <w:rPr>
          <w:sz w:val="24"/>
          <w:szCs w:val="24"/>
        </w:rPr>
        <w:t xml:space="preserve">Обязательства, возникающих вследствие причинения вреда; основание и условия их возникновения. Обязательство, возникающее в связи с предупреждением причинения вреда. Субъекты и объект обязательства, возникающего вследствие причинения вреда. Совместное причинение вреда несколькими лицами и их ответственность. Регрессное требование при возмещении вреда. Моральный вред. Обязательства из причинения вреда незаконными действиями органов публичной власти или их должностных лиц при исполнении ими своих обязанностей. Обязательства из причинения вреда несовершеннолетними и недееспособными гражданами. Обязательства из причинения вреда источником повышенной опасности. Обязательства из причинения вреда жизни или здоровью гражданина. Обязательства из причинения вреда потребителю вследствие недостатков товаров, работ или услуг. </w:t>
      </w:r>
      <w:r w:rsidRPr="00771A7B">
        <w:rPr>
          <w:b/>
          <w:bCs/>
          <w:sz w:val="24"/>
          <w:szCs w:val="24"/>
        </w:rPr>
        <w:t xml:space="preserve">              </w:t>
      </w:r>
    </w:p>
    <w:p w:rsidR="00FC45D3" w:rsidRPr="00771A7B" w:rsidRDefault="00FC45D3" w:rsidP="00FC45D3">
      <w:pPr>
        <w:spacing w:line="240" w:lineRule="auto"/>
        <w:rPr>
          <w:sz w:val="24"/>
          <w:szCs w:val="24"/>
        </w:rPr>
      </w:pPr>
      <w:r w:rsidRPr="00771A7B">
        <w:rPr>
          <w:sz w:val="24"/>
          <w:szCs w:val="24"/>
        </w:rPr>
        <w:t>Обязательства, возникающие вследствие неосновательного обогащения (кондикционные обязательства). Субсидиарное применение обязательств из неосновательного обогащения. Соотношение кондикционного иска с требованием реституции, с договорным, виндикационным и деликтным исками.</w:t>
      </w:r>
    </w:p>
    <w:p w:rsidR="00FC45D3" w:rsidRPr="00771A7B" w:rsidRDefault="00FC45D3" w:rsidP="00FC45D3">
      <w:pPr>
        <w:spacing w:line="240" w:lineRule="auto"/>
        <w:rPr>
          <w:sz w:val="24"/>
          <w:szCs w:val="24"/>
        </w:rPr>
      </w:pPr>
      <w:r>
        <w:rPr>
          <w:sz w:val="24"/>
          <w:szCs w:val="24"/>
        </w:rPr>
        <w:t>1.</w:t>
      </w:r>
      <w:r w:rsidRPr="00771A7B">
        <w:rPr>
          <w:sz w:val="24"/>
          <w:szCs w:val="24"/>
        </w:rPr>
        <w:t>35. Наследственное преемство и его виды. Основания наследования. Объекты наследственного преемства. Наследование по завещанию. Наследование по закону. Наследование по праву представления. Наследование выморочного имущества. Принятие наследства. Наследственная трансмиссия. Оформление наследственных прав. Раздел наследственного имущества. Отказ от наследства. Охрана наследственного имущества и управление им.</w:t>
      </w:r>
      <w:r>
        <w:rPr>
          <w:sz w:val="24"/>
          <w:szCs w:val="24"/>
        </w:rPr>
        <w:t xml:space="preserve"> </w:t>
      </w:r>
    </w:p>
    <w:p w:rsidR="00FC45D3" w:rsidRPr="00771A7B" w:rsidRDefault="00FC45D3" w:rsidP="00FC45D3">
      <w:pPr>
        <w:spacing w:line="240" w:lineRule="auto"/>
        <w:rPr>
          <w:sz w:val="24"/>
          <w:szCs w:val="24"/>
        </w:rPr>
      </w:pPr>
    </w:p>
    <w:p w:rsidR="00FC45D3" w:rsidRPr="00771A7B" w:rsidRDefault="00FC45D3" w:rsidP="00FC45D3">
      <w:pPr>
        <w:keepNext/>
        <w:keepLines/>
        <w:spacing w:line="240" w:lineRule="auto"/>
        <w:outlineLvl w:val="2"/>
        <w:rPr>
          <w:b/>
          <w:bCs/>
          <w:sz w:val="24"/>
          <w:szCs w:val="24"/>
        </w:rPr>
      </w:pPr>
      <w:r>
        <w:rPr>
          <w:b/>
          <w:bCs/>
          <w:sz w:val="24"/>
          <w:szCs w:val="24"/>
        </w:rPr>
        <w:t xml:space="preserve">2. </w:t>
      </w:r>
      <w:r w:rsidRPr="00771A7B">
        <w:rPr>
          <w:b/>
          <w:bCs/>
          <w:sz w:val="24"/>
          <w:szCs w:val="24"/>
        </w:rPr>
        <w:t>Предпринимательское право</w:t>
      </w:r>
    </w:p>
    <w:p w:rsidR="00FC45D3" w:rsidRPr="00771A7B" w:rsidRDefault="00FC45D3" w:rsidP="00FC45D3">
      <w:pPr>
        <w:keepNext/>
        <w:keepLines/>
        <w:spacing w:line="240" w:lineRule="auto"/>
        <w:outlineLvl w:val="2"/>
        <w:rPr>
          <w:b/>
          <w:bCs/>
          <w:sz w:val="24"/>
          <w:szCs w:val="24"/>
        </w:rPr>
      </w:pPr>
    </w:p>
    <w:p w:rsidR="00FC45D3" w:rsidRPr="00771A7B" w:rsidRDefault="00FC45D3" w:rsidP="00FC45D3">
      <w:pPr>
        <w:spacing w:line="240" w:lineRule="auto"/>
        <w:rPr>
          <w:sz w:val="24"/>
          <w:szCs w:val="24"/>
        </w:rPr>
      </w:pPr>
      <w:r>
        <w:rPr>
          <w:sz w:val="24"/>
          <w:szCs w:val="24"/>
        </w:rPr>
        <w:t xml:space="preserve">2.1. </w:t>
      </w:r>
      <w:r w:rsidRPr="00771A7B">
        <w:rPr>
          <w:sz w:val="24"/>
          <w:szCs w:val="24"/>
        </w:rPr>
        <w:t xml:space="preserve">Наука предпринимательского права, ее становление и развитие. </w:t>
      </w:r>
    </w:p>
    <w:p w:rsidR="00FC45D3" w:rsidRPr="00771A7B" w:rsidRDefault="00FC45D3" w:rsidP="00FC45D3">
      <w:pPr>
        <w:spacing w:line="240" w:lineRule="auto"/>
        <w:rPr>
          <w:sz w:val="24"/>
          <w:szCs w:val="24"/>
        </w:rPr>
      </w:pPr>
      <w:r>
        <w:rPr>
          <w:sz w:val="24"/>
          <w:szCs w:val="24"/>
        </w:rPr>
        <w:t xml:space="preserve">2.2. </w:t>
      </w:r>
      <w:r w:rsidRPr="00771A7B">
        <w:rPr>
          <w:sz w:val="24"/>
          <w:szCs w:val="24"/>
        </w:rPr>
        <w:t xml:space="preserve">Понятие предпринимательской деятельности и ее отличие от иной экономической деятельности и других видов деятельности. </w:t>
      </w:r>
    </w:p>
    <w:p w:rsidR="00FC45D3" w:rsidRPr="00771A7B" w:rsidRDefault="00FC45D3" w:rsidP="00FC45D3">
      <w:pPr>
        <w:spacing w:line="240" w:lineRule="auto"/>
        <w:rPr>
          <w:sz w:val="24"/>
          <w:szCs w:val="24"/>
        </w:rPr>
      </w:pPr>
      <w:r>
        <w:rPr>
          <w:sz w:val="24"/>
          <w:szCs w:val="24"/>
        </w:rPr>
        <w:t xml:space="preserve">2.3. </w:t>
      </w:r>
      <w:r w:rsidRPr="00771A7B">
        <w:rPr>
          <w:sz w:val="24"/>
          <w:szCs w:val="24"/>
        </w:rPr>
        <w:t xml:space="preserve">Правовое регулирование предпринимательской деятельности: его система и структура. Конституционные основы правового регулирования предпринимательской деятельности. Гражданский кодекс Российской Федерации – как основа для правового регулирования предпринимательской деятельности. Иные законы нормативные правовые акты как источники правового регулирования предпринимательской деятельности. </w:t>
      </w:r>
      <w:bookmarkStart w:id="0" w:name="bookmark0"/>
    </w:p>
    <w:bookmarkEnd w:id="0"/>
    <w:p w:rsidR="00FC45D3" w:rsidRPr="00771A7B" w:rsidRDefault="00FC45D3" w:rsidP="00FC45D3">
      <w:pPr>
        <w:spacing w:line="240" w:lineRule="auto"/>
        <w:rPr>
          <w:sz w:val="24"/>
          <w:szCs w:val="24"/>
        </w:rPr>
      </w:pPr>
      <w:r>
        <w:rPr>
          <w:sz w:val="24"/>
          <w:szCs w:val="24"/>
        </w:rPr>
        <w:t xml:space="preserve">2.4. </w:t>
      </w:r>
      <w:r w:rsidRPr="00771A7B">
        <w:rPr>
          <w:sz w:val="24"/>
          <w:szCs w:val="24"/>
        </w:rPr>
        <w:t xml:space="preserve">Субъекты предпринимательской деятельности. </w:t>
      </w:r>
    </w:p>
    <w:p w:rsidR="00FC45D3" w:rsidRPr="00771A7B" w:rsidRDefault="00FC45D3" w:rsidP="00FC45D3">
      <w:pPr>
        <w:spacing w:line="240" w:lineRule="auto"/>
        <w:rPr>
          <w:sz w:val="24"/>
          <w:szCs w:val="24"/>
        </w:rPr>
      </w:pPr>
      <w:r>
        <w:rPr>
          <w:sz w:val="24"/>
          <w:szCs w:val="24"/>
        </w:rPr>
        <w:t xml:space="preserve">2.5. </w:t>
      </w:r>
      <w:r w:rsidRPr="00771A7B">
        <w:rPr>
          <w:sz w:val="24"/>
          <w:szCs w:val="24"/>
        </w:rPr>
        <w:t xml:space="preserve">Индивидуальный предприниматель как субъект предпринимательского права. </w:t>
      </w:r>
    </w:p>
    <w:p w:rsidR="00FC45D3" w:rsidRPr="00771A7B" w:rsidRDefault="00FC45D3" w:rsidP="00FC45D3">
      <w:pPr>
        <w:spacing w:line="240" w:lineRule="auto"/>
        <w:rPr>
          <w:sz w:val="24"/>
          <w:szCs w:val="24"/>
        </w:rPr>
      </w:pPr>
      <w:r>
        <w:rPr>
          <w:sz w:val="24"/>
          <w:szCs w:val="24"/>
        </w:rPr>
        <w:t xml:space="preserve">2.6. </w:t>
      </w:r>
      <w:r w:rsidRPr="00771A7B">
        <w:rPr>
          <w:sz w:val="24"/>
          <w:szCs w:val="24"/>
        </w:rPr>
        <w:t>Особенности гражданско-правового положения индивидуальных предпринимателей. Банкротство индивидуального предпринимателя. Особенности правового положения крестьянского (фермерского) хозяйства, не являющегося юридическим лицом.</w:t>
      </w:r>
    </w:p>
    <w:p w:rsidR="00FC45D3" w:rsidRPr="00771A7B" w:rsidRDefault="00FC45D3" w:rsidP="00FC45D3">
      <w:pPr>
        <w:spacing w:line="240" w:lineRule="auto"/>
        <w:rPr>
          <w:sz w:val="24"/>
          <w:szCs w:val="24"/>
        </w:rPr>
      </w:pPr>
      <w:r>
        <w:rPr>
          <w:sz w:val="24"/>
          <w:szCs w:val="24"/>
        </w:rPr>
        <w:t xml:space="preserve">2.7. </w:t>
      </w:r>
      <w:r w:rsidRPr="00771A7B">
        <w:rPr>
          <w:sz w:val="24"/>
          <w:szCs w:val="24"/>
        </w:rPr>
        <w:t xml:space="preserve">Юридические лица – субъекты предпринимательской деятельности. </w:t>
      </w:r>
      <w:r>
        <w:rPr>
          <w:sz w:val="24"/>
          <w:szCs w:val="24"/>
        </w:rPr>
        <w:t xml:space="preserve"> </w:t>
      </w:r>
      <w:r w:rsidRPr="00771A7B">
        <w:rPr>
          <w:sz w:val="24"/>
          <w:szCs w:val="24"/>
        </w:rPr>
        <w:t xml:space="preserve">Особенности создания субъектов предпринимательской деятельности – юридических лиц. Особенности создания и прекращения кредитной организации. Правовой режим малого и среднего предпринимательства. Естественные монополии. Доминирующее положение предпринимателя на товарных и финансовых рынках. Антимонопольный контроль за </w:t>
      </w:r>
      <w:r w:rsidRPr="00771A7B">
        <w:rPr>
          <w:sz w:val="24"/>
          <w:szCs w:val="24"/>
        </w:rPr>
        <w:lastRenderedPageBreak/>
        <w:t>экономической концентрацией на рынках. С</w:t>
      </w:r>
      <w:r w:rsidRPr="00771A7B">
        <w:rPr>
          <w:sz w:val="24"/>
          <w:szCs w:val="24"/>
          <w:lang w:eastAsia="ru-RU"/>
        </w:rPr>
        <w:t xml:space="preserve">тратегические предприятия и организации о особенности приобретения участия в них. </w:t>
      </w:r>
      <w:r w:rsidRPr="00771A7B">
        <w:rPr>
          <w:sz w:val="24"/>
          <w:szCs w:val="24"/>
        </w:rPr>
        <w:t xml:space="preserve">Предпринимательские объединения и союзы (ассоциации) предпринимателей. Государственно-частное партнерство. Особенности правового положения, создания и прекращения отдельных субъектов предпринимательской деятельности: кредитные организации, страховые организации, профессиональные участники рынка ценных бумаг, негосударственные пенсионные фонды, аудиторы, актуарии, организации торговли и бытового обслуживания, сельскохозяйственные товаропроизводители и др. Особенности осуществления указанными лицами своей деятельности. </w:t>
      </w:r>
    </w:p>
    <w:p w:rsidR="00FC45D3" w:rsidRPr="00771A7B" w:rsidRDefault="00FC45D3" w:rsidP="00FC45D3">
      <w:pPr>
        <w:spacing w:line="240" w:lineRule="auto"/>
        <w:rPr>
          <w:sz w:val="24"/>
          <w:szCs w:val="24"/>
        </w:rPr>
      </w:pPr>
      <w:r>
        <w:rPr>
          <w:sz w:val="24"/>
          <w:szCs w:val="24"/>
        </w:rPr>
        <w:t xml:space="preserve">2.8. </w:t>
      </w:r>
      <w:r w:rsidRPr="00771A7B">
        <w:rPr>
          <w:sz w:val="24"/>
          <w:szCs w:val="24"/>
        </w:rPr>
        <w:t xml:space="preserve">Правовое регулирование экономической зависимости. Аффилированность, проблемы правового регулирования аффилированных лиц. </w:t>
      </w:r>
    </w:p>
    <w:p w:rsidR="00FC45D3" w:rsidRPr="00771A7B" w:rsidRDefault="00FC45D3" w:rsidP="00FC45D3">
      <w:pPr>
        <w:spacing w:line="240" w:lineRule="auto"/>
        <w:rPr>
          <w:sz w:val="24"/>
          <w:szCs w:val="24"/>
        </w:rPr>
      </w:pPr>
      <w:r>
        <w:rPr>
          <w:sz w:val="24"/>
          <w:szCs w:val="24"/>
        </w:rPr>
        <w:t xml:space="preserve">2.9. </w:t>
      </w:r>
      <w:r w:rsidRPr="00771A7B">
        <w:rPr>
          <w:sz w:val="24"/>
          <w:szCs w:val="24"/>
        </w:rPr>
        <w:t>Особенности несостоятельности (банкротства) субъектов предпринимательской деятельности. Арбитражные управляющие и их саморегулируемые организации. Особенности несостоятельности (банкротства) отдельных категорий должников - предпринимателей.</w:t>
      </w:r>
    </w:p>
    <w:p w:rsidR="00FC45D3" w:rsidRPr="00771A7B" w:rsidRDefault="00FC45D3" w:rsidP="00FC45D3">
      <w:pPr>
        <w:spacing w:line="240" w:lineRule="auto"/>
        <w:rPr>
          <w:sz w:val="24"/>
          <w:szCs w:val="24"/>
        </w:rPr>
      </w:pPr>
      <w:r>
        <w:rPr>
          <w:sz w:val="24"/>
          <w:szCs w:val="24"/>
        </w:rPr>
        <w:t xml:space="preserve">2.10. </w:t>
      </w:r>
      <w:r w:rsidRPr="00771A7B">
        <w:rPr>
          <w:sz w:val="24"/>
          <w:szCs w:val="24"/>
        </w:rPr>
        <w:t xml:space="preserve">Государство и предпринимательская деятельность. Государственная политика в сфере развития предпринимательства. Государственное регулирование предпринимательской деятельности и его пределы. Права предпринимателей при осуществлении государственного и иного регулирования и контроля. Саморегулирование в сфере предпринимательской деятельности. Саморегулируемые организации: особенности правового статуса, прав и обязанностей при регулировании предпринимательской деятельности. Государственные корпорации и государственные компании (публично-правовые компании). Приватизация и разгосударствление. Сущность приватизации. Развитие законодательства о приватизации. Способы приватизации. Особенности приватизации отдельных видов имущества. </w:t>
      </w:r>
      <w:r w:rsidRPr="007923F2">
        <w:rPr>
          <w:sz w:val="24"/>
          <w:szCs w:val="24"/>
        </w:rPr>
        <w:t>Правовое регулирование оценочной деятельности. Правовое и государственное регулирование формирования и использования нематериальных активов.</w:t>
      </w:r>
      <w:r>
        <w:rPr>
          <w:sz w:val="24"/>
          <w:szCs w:val="24"/>
        </w:rPr>
        <w:t xml:space="preserve"> </w:t>
      </w:r>
      <w:r w:rsidRPr="00771A7B">
        <w:rPr>
          <w:sz w:val="24"/>
          <w:szCs w:val="24"/>
        </w:rPr>
        <w:t>Защита интересов российских предпринимателей; антидемп</w:t>
      </w:r>
      <w:r>
        <w:rPr>
          <w:sz w:val="24"/>
          <w:szCs w:val="24"/>
        </w:rPr>
        <w:t xml:space="preserve">инговое правовое регулирование. </w:t>
      </w:r>
      <w:r w:rsidRPr="00771A7B">
        <w:rPr>
          <w:sz w:val="24"/>
          <w:szCs w:val="24"/>
        </w:rPr>
        <w:t xml:space="preserve">Особенности осуществления предпринимательской деятельности, в том числе, в отдельных сферах. </w:t>
      </w:r>
    </w:p>
    <w:p w:rsidR="00FC45D3" w:rsidRPr="00771A7B" w:rsidRDefault="00FC45D3" w:rsidP="00FC45D3">
      <w:pPr>
        <w:spacing w:line="240" w:lineRule="auto"/>
        <w:rPr>
          <w:sz w:val="24"/>
          <w:szCs w:val="24"/>
          <w:lang w:eastAsia="ru-RU"/>
        </w:rPr>
      </w:pPr>
      <w:r>
        <w:rPr>
          <w:sz w:val="24"/>
          <w:szCs w:val="24"/>
        </w:rPr>
        <w:t xml:space="preserve">2.11. </w:t>
      </w:r>
      <w:r w:rsidRPr="00771A7B">
        <w:rPr>
          <w:sz w:val="24"/>
          <w:szCs w:val="24"/>
        </w:rPr>
        <w:t xml:space="preserve">Понятие конкуренции по российскому законодательству. Понятие </w:t>
      </w:r>
      <w:r w:rsidRPr="00771A7B">
        <w:rPr>
          <w:sz w:val="24"/>
          <w:szCs w:val="24"/>
          <w:lang w:eastAsia="ru-RU"/>
        </w:rPr>
        <w:t xml:space="preserve">монополистической деятельности и признаки недобросовестной конкуренции. </w:t>
      </w:r>
      <w:r w:rsidRPr="00771A7B">
        <w:rPr>
          <w:sz w:val="24"/>
          <w:szCs w:val="24"/>
        </w:rPr>
        <w:t xml:space="preserve">Неправомерные акты и действия органов государственной власти и местного самоуправления, ограничивающие конкуренцию. Регулирование </w:t>
      </w:r>
      <w:r w:rsidRPr="00771A7B">
        <w:rPr>
          <w:sz w:val="24"/>
          <w:szCs w:val="24"/>
          <w:lang w:eastAsia="ru-RU"/>
        </w:rPr>
        <w:t xml:space="preserve">организационных и правовых основ защиты конкуренции, в том числе предупреждения и пресечения: 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w:t>
      </w:r>
      <w:r w:rsidRPr="00771A7B">
        <w:rPr>
          <w:sz w:val="24"/>
          <w:szCs w:val="24"/>
        </w:rPr>
        <w:t>Ответственность за нарушение антимонопольного законодательства.</w:t>
      </w:r>
      <w:r>
        <w:rPr>
          <w:sz w:val="24"/>
          <w:szCs w:val="24"/>
        </w:rPr>
        <w:t xml:space="preserve"> </w:t>
      </w:r>
      <w:r w:rsidRPr="007923F2">
        <w:rPr>
          <w:sz w:val="24"/>
          <w:szCs w:val="24"/>
        </w:rPr>
        <w:t>Защита от недобросовестной конкуренции в сфере интеллектуальной  собственности.</w:t>
      </w:r>
      <w:r>
        <w:rPr>
          <w:sz w:val="24"/>
          <w:szCs w:val="24"/>
        </w:rPr>
        <w:t xml:space="preserve"> </w:t>
      </w:r>
    </w:p>
    <w:p w:rsidR="00FC45D3" w:rsidRPr="00771A7B" w:rsidRDefault="00FC45D3" w:rsidP="00FC45D3">
      <w:pPr>
        <w:spacing w:line="240" w:lineRule="auto"/>
        <w:rPr>
          <w:sz w:val="24"/>
          <w:szCs w:val="24"/>
        </w:rPr>
      </w:pPr>
      <w:r>
        <w:rPr>
          <w:sz w:val="24"/>
          <w:szCs w:val="24"/>
        </w:rPr>
        <w:t xml:space="preserve">2.12. </w:t>
      </w:r>
      <w:r w:rsidRPr="00771A7B">
        <w:rPr>
          <w:sz w:val="24"/>
          <w:szCs w:val="24"/>
        </w:rPr>
        <w:t>Регулирование конфликтов интересов в деятельности субъектов предпринимательской деятельности. Сделки и иные действия, осложненные конфликтами интересов. Особенности заключения, изменения и расторжения крупных сделок, сделок с заинтересованностью, сделок, требующих предварительного согласия антимонопольного органа.</w:t>
      </w:r>
    </w:p>
    <w:p w:rsidR="00FC45D3" w:rsidRPr="00771A7B" w:rsidRDefault="00FC45D3" w:rsidP="00FC45D3">
      <w:pPr>
        <w:spacing w:line="240" w:lineRule="auto"/>
        <w:rPr>
          <w:sz w:val="24"/>
          <w:szCs w:val="24"/>
        </w:rPr>
      </w:pPr>
      <w:r w:rsidRPr="00771A7B">
        <w:rPr>
          <w:sz w:val="24"/>
          <w:szCs w:val="24"/>
        </w:rPr>
        <w:t xml:space="preserve">Системы контроля и внутреннего аудита в субъектах предпринимательской деятельности – юридических лицах. Кодексы этики. </w:t>
      </w:r>
    </w:p>
    <w:p w:rsidR="00FC45D3" w:rsidRPr="00771A7B" w:rsidRDefault="00FC45D3" w:rsidP="00FC45D3">
      <w:pPr>
        <w:keepNext/>
        <w:keepLines/>
        <w:spacing w:line="240" w:lineRule="auto"/>
        <w:outlineLvl w:val="1"/>
        <w:rPr>
          <w:sz w:val="24"/>
          <w:szCs w:val="24"/>
        </w:rPr>
      </w:pPr>
      <w:r>
        <w:rPr>
          <w:sz w:val="24"/>
          <w:szCs w:val="24"/>
        </w:rPr>
        <w:lastRenderedPageBreak/>
        <w:t xml:space="preserve">2.13. </w:t>
      </w:r>
      <w:r w:rsidRPr="00771A7B">
        <w:rPr>
          <w:sz w:val="24"/>
          <w:szCs w:val="24"/>
        </w:rPr>
        <w:t>Торговля как вид предпринимательской деятельности. Субъекты и объекты торговой деятельности. Розничные рынки и их правовой режим.  Торговые сети. Правовое регулирование рекламы. Договоры (сделки), используемые в торговой деятельности. Особенности выполнения работ и оказания отдельных услуг. Права потребителя и их защита. Правовое регулирование биржевой торговли.</w:t>
      </w:r>
    </w:p>
    <w:p w:rsidR="00FC45D3" w:rsidRPr="00771A7B" w:rsidRDefault="00FC45D3" w:rsidP="00FC45D3">
      <w:pPr>
        <w:keepNext/>
        <w:keepLines/>
        <w:spacing w:line="240" w:lineRule="auto"/>
        <w:outlineLvl w:val="1"/>
        <w:rPr>
          <w:sz w:val="24"/>
          <w:szCs w:val="24"/>
          <w:lang w:eastAsia="ru-RU"/>
        </w:rPr>
      </w:pPr>
      <w:r>
        <w:rPr>
          <w:sz w:val="24"/>
          <w:szCs w:val="24"/>
        </w:rPr>
        <w:t xml:space="preserve">2.14. </w:t>
      </w:r>
      <w:r w:rsidRPr="00771A7B">
        <w:rPr>
          <w:sz w:val="24"/>
          <w:szCs w:val="24"/>
        </w:rPr>
        <w:t xml:space="preserve">Правовое регулирование </w:t>
      </w:r>
      <w:r w:rsidRPr="00771A7B">
        <w:rPr>
          <w:sz w:val="24"/>
          <w:szCs w:val="24"/>
          <w:lang w:eastAsia="ru-RU"/>
        </w:rPr>
        <w:t xml:space="preserve">размещения и исполнения заказов на поставки товаров, выполнение работ, оказание услуг для государственных, муниципальных нужд, нужд бюджетных учреждений и иных субъектов. Федеральная контрактная система.  </w:t>
      </w:r>
    </w:p>
    <w:p w:rsidR="00FC45D3" w:rsidRPr="00771A7B" w:rsidRDefault="00FC45D3" w:rsidP="00FC45D3">
      <w:pPr>
        <w:spacing w:line="240" w:lineRule="auto"/>
        <w:rPr>
          <w:sz w:val="24"/>
          <w:szCs w:val="24"/>
        </w:rPr>
      </w:pPr>
      <w:r>
        <w:rPr>
          <w:sz w:val="24"/>
          <w:szCs w:val="24"/>
        </w:rPr>
        <w:t xml:space="preserve">2.15. </w:t>
      </w:r>
      <w:r w:rsidRPr="00771A7B">
        <w:rPr>
          <w:sz w:val="24"/>
          <w:szCs w:val="24"/>
        </w:rPr>
        <w:t>Правовое регулирование финансовых рынков. Правовое регулирование рынка ценных бумаг. Ценные бумаги и другие  финансовые инструменты, используемые в предпринимательской деятельности. Эмиссия ценных бумаг. Обращение ценных бумаг и производных финансовых инструментов на рынке. Допуск российских ценных бумаг на зарубежные фондовые рынки и порядок доступа ценных бумаг зарубежных эмитентов на российский рынок ценных бумаг. Учетная система на рынке ценных бумаг. Понятие о лицевом счете и счете депо. О</w:t>
      </w:r>
      <w:r w:rsidRPr="00771A7B">
        <w:rPr>
          <w:sz w:val="24"/>
          <w:szCs w:val="24"/>
          <w:lang w:eastAsia="ru-RU"/>
        </w:rPr>
        <w:t xml:space="preserve">собенности правового положения и деятельности центрального депозитария. Раскрытие информации. Особенности осуществления доверительного управления в сфере негосударственного пенсионного обеспечения и жилищного обеспечения военнослужащих. </w:t>
      </w:r>
      <w:r w:rsidRPr="00771A7B">
        <w:rPr>
          <w:sz w:val="24"/>
          <w:szCs w:val="24"/>
        </w:rPr>
        <w:t>Правовое регулирование деятельности кредитных организаций. Особенности правового положения Банка России. Безналичные расчеты. Банковские сделки и их особенности. Основания и порядок предоставления сведений, составляющих банковскую тайну. Система страхования вкладов. Правовое регулирование деятельности в сфере страхования. Договоры, используемые в сфере страхования. Страхование особо опасных промышленных объектов.</w:t>
      </w:r>
    </w:p>
    <w:p w:rsidR="00FC45D3" w:rsidRPr="00771A7B" w:rsidRDefault="00FC45D3" w:rsidP="00FC45D3">
      <w:pPr>
        <w:spacing w:line="240" w:lineRule="auto"/>
        <w:rPr>
          <w:sz w:val="24"/>
          <w:szCs w:val="24"/>
        </w:rPr>
      </w:pPr>
      <w:r>
        <w:rPr>
          <w:sz w:val="24"/>
          <w:szCs w:val="24"/>
        </w:rPr>
        <w:t xml:space="preserve">2.16. </w:t>
      </w:r>
      <w:r w:rsidRPr="00771A7B">
        <w:rPr>
          <w:sz w:val="24"/>
          <w:szCs w:val="24"/>
        </w:rPr>
        <w:t>Правовое регулирование аудиторской деятельности. Правила (стандарты) как источник правового регулирования аудиторской деятельности. Виды аудита. Договоры, используемые при осуществлении аудиторской деятельности. Ответственность аудиторской организации.</w:t>
      </w:r>
    </w:p>
    <w:p w:rsidR="00FC45D3" w:rsidRPr="00771A7B" w:rsidRDefault="00FC45D3" w:rsidP="00FC45D3">
      <w:pPr>
        <w:spacing w:line="240" w:lineRule="auto"/>
        <w:rPr>
          <w:sz w:val="24"/>
          <w:szCs w:val="24"/>
        </w:rPr>
      </w:pPr>
      <w:r>
        <w:rPr>
          <w:sz w:val="24"/>
          <w:szCs w:val="24"/>
        </w:rPr>
        <w:t xml:space="preserve">2.17. </w:t>
      </w:r>
      <w:r w:rsidRPr="00771A7B">
        <w:rPr>
          <w:sz w:val="24"/>
          <w:szCs w:val="24"/>
        </w:rPr>
        <w:t>Правовое регулирование инвестиционной деятельности. Понятие инвестиций и инвестиционной деятельности. Правовые формы осуществления инвестиционной деятельности. Особенности правового регулирования инвестиционной деятельности в форме капитальных вложений. Правовое регулирование иностранных инвестиций.</w:t>
      </w:r>
    </w:p>
    <w:p w:rsidR="00FC45D3" w:rsidRPr="00771A7B" w:rsidRDefault="00FC45D3" w:rsidP="00FC45D3">
      <w:pPr>
        <w:spacing w:line="240" w:lineRule="auto"/>
        <w:rPr>
          <w:sz w:val="24"/>
          <w:szCs w:val="24"/>
        </w:rPr>
      </w:pPr>
      <w:r>
        <w:rPr>
          <w:sz w:val="24"/>
          <w:szCs w:val="24"/>
        </w:rPr>
        <w:t xml:space="preserve">2.18. </w:t>
      </w:r>
      <w:r w:rsidRPr="00771A7B">
        <w:rPr>
          <w:sz w:val="24"/>
          <w:szCs w:val="24"/>
        </w:rPr>
        <w:t xml:space="preserve">Правовое регулирование инновационной деятельности. Понятие инноваций и инновационной деятельности. </w:t>
      </w:r>
      <w:r w:rsidRPr="007923F2">
        <w:rPr>
          <w:sz w:val="24"/>
          <w:szCs w:val="24"/>
        </w:rPr>
        <w:t>Правовое регулирование рынка интеллектуальной собственности.</w:t>
      </w:r>
    </w:p>
    <w:p w:rsidR="00FC45D3" w:rsidRPr="00771A7B" w:rsidRDefault="00FC45D3" w:rsidP="00FC45D3">
      <w:pPr>
        <w:spacing w:line="240" w:lineRule="auto"/>
        <w:rPr>
          <w:sz w:val="24"/>
          <w:szCs w:val="24"/>
        </w:rPr>
      </w:pPr>
      <w:r>
        <w:rPr>
          <w:sz w:val="24"/>
          <w:szCs w:val="24"/>
        </w:rPr>
        <w:t xml:space="preserve">2.19. </w:t>
      </w:r>
      <w:r w:rsidRPr="00771A7B">
        <w:rPr>
          <w:sz w:val="24"/>
          <w:szCs w:val="24"/>
        </w:rPr>
        <w:t>Правовое регулирование предпринимательской деятельности в области строительства.</w:t>
      </w:r>
    </w:p>
    <w:p w:rsidR="00FC45D3" w:rsidRPr="00771A7B" w:rsidRDefault="00FC45D3" w:rsidP="00FC45D3">
      <w:pPr>
        <w:spacing w:line="240" w:lineRule="auto"/>
        <w:rPr>
          <w:sz w:val="24"/>
          <w:szCs w:val="24"/>
        </w:rPr>
      </w:pPr>
      <w:r>
        <w:rPr>
          <w:sz w:val="24"/>
          <w:szCs w:val="24"/>
        </w:rPr>
        <w:t xml:space="preserve">2.20. </w:t>
      </w:r>
      <w:r w:rsidRPr="00771A7B">
        <w:rPr>
          <w:sz w:val="24"/>
          <w:szCs w:val="24"/>
        </w:rPr>
        <w:t>Правовое регулирование предпринимательских отношений в сфере сельского хозяйства. Государственная поддержка кредитования сельскохозяйственных производителей. Государственные товарные интервенции для регулирования рынка сельскохозяйственной продукции, сырья и продовольствия.</w:t>
      </w:r>
    </w:p>
    <w:p w:rsidR="00FC45D3" w:rsidRPr="00771A7B" w:rsidRDefault="00FC45D3" w:rsidP="00FC45D3">
      <w:pPr>
        <w:spacing w:line="240" w:lineRule="auto"/>
        <w:rPr>
          <w:sz w:val="24"/>
          <w:szCs w:val="24"/>
        </w:rPr>
      </w:pPr>
      <w:r>
        <w:rPr>
          <w:sz w:val="24"/>
          <w:szCs w:val="24"/>
        </w:rPr>
        <w:t xml:space="preserve">2.21. </w:t>
      </w:r>
      <w:r w:rsidRPr="00771A7B">
        <w:rPr>
          <w:sz w:val="24"/>
          <w:szCs w:val="24"/>
        </w:rPr>
        <w:t xml:space="preserve">Правовое регулирование предпринимательской </w:t>
      </w:r>
      <w:r>
        <w:rPr>
          <w:sz w:val="24"/>
          <w:szCs w:val="24"/>
        </w:rPr>
        <w:t>деятельности в сфере транспорта</w:t>
      </w:r>
      <w:r w:rsidRPr="00771A7B">
        <w:rPr>
          <w:sz w:val="24"/>
          <w:szCs w:val="24"/>
        </w:rPr>
        <w:t>.</w:t>
      </w:r>
    </w:p>
    <w:p w:rsidR="00FC45D3" w:rsidRPr="00771A7B" w:rsidRDefault="00FC45D3" w:rsidP="00FC45D3">
      <w:pPr>
        <w:keepNext/>
        <w:keepLines/>
        <w:spacing w:line="240" w:lineRule="auto"/>
        <w:outlineLvl w:val="2"/>
        <w:rPr>
          <w:sz w:val="24"/>
          <w:szCs w:val="24"/>
        </w:rPr>
      </w:pPr>
    </w:p>
    <w:p w:rsidR="00FC45D3" w:rsidRPr="00771A7B" w:rsidRDefault="00FC45D3" w:rsidP="00FC45D3">
      <w:pPr>
        <w:spacing w:line="240" w:lineRule="auto"/>
        <w:rPr>
          <w:b/>
          <w:sz w:val="24"/>
          <w:szCs w:val="24"/>
        </w:rPr>
      </w:pPr>
      <w:r>
        <w:rPr>
          <w:b/>
          <w:sz w:val="24"/>
          <w:szCs w:val="24"/>
        </w:rPr>
        <w:t xml:space="preserve">3. </w:t>
      </w:r>
      <w:r w:rsidRPr="00771A7B">
        <w:rPr>
          <w:b/>
          <w:sz w:val="24"/>
          <w:szCs w:val="24"/>
        </w:rPr>
        <w:t xml:space="preserve">Семейное право </w:t>
      </w:r>
    </w:p>
    <w:p w:rsidR="00FC45D3" w:rsidRPr="00771A7B" w:rsidRDefault="00FC45D3" w:rsidP="00FC45D3">
      <w:pPr>
        <w:spacing w:line="240" w:lineRule="auto"/>
        <w:rPr>
          <w:b/>
          <w:sz w:val="24"/>
          <w:szCs w:val="24"/>
        </w:rPr>
      </w:pPr>
    </w:p>
    <w:p w:rsidR="00FC45D3" w:rsidRPr="00771A7B" w:rsidRDefault="00FC45D3" w:rsidP="00FC45D3">
      <w:pPr>
        <w:spacing w:line="240" w:lineRule="auto"/>
        <w:rPr>
          <w:sz w:val="24"/>
          <w:szCs w:val="24"/>
        </w:rPr>
      </w:pPr>
      <w:r>
        <w:rPr>
          <w:sz w:val="24"/>
          <w:szCs w:val="24"/>
        </w:rPr>
        <w:t>3.</w:t>
      </w:r>
      <w:r w:rsidRPr="00771A7B">
        <w:rPr>
          <w:sz w:val="24"/>
          <w:szCs w:val="24"/>
        </w:rPr>
        <w:t>1. Понятие семейного права и его место в системе отраслей права. Предмет и метод с</w:t>
      </w:r>
      <w:r w:rsidRPr="00771A7B">
        <w:rPr>
          <w:sz w:val="24"/>
          <w:szCs w:val="24"/>
        </w:rPr>
        <w:t>е</w:t>
      </w:r>
      <w:r w:rsidRPr="00771A7B">
        <w:rPr>
          <w:sz w:val="24"/>
          <w:szCs w:val="24"/>
        </w:rPr>
        <w:t xml:space="preserve">мейного права. Функции семейного права. Основные принципы семейного права. </w:t>
      </w:r>
    </w:p>
    <w:p w:rsidR="00FC45D3" w:rsidRPr="00771A7B" w:rsidRDefault="00FC45D3" w:rsidP="00FC45D3">
      <w:pPr>
        <w:spacing w:line="240" w:lineRule="auto"/>
        <w:rPr>
          <w:sz w:val="24"/>
          <w:szCs w:val="24"/>
        </w:rPr>
      </w:pPr>
      <w:r>
        <w:rPr>
          <w:sz w:val="24"/>
          <w:szCs w:val="24"/>
        </w:rPr>
        <w:t>3.</w:t>
      </w:r>
      <w:r w:rsidRPr="00771A7B">
        <w:rPr>
          <w:sz w:val="24"/>
          <w:szCs w:val="24"/>
        </w:rPr>
        <w:t>2. Источники семейного права. Историческое развитие российского семейного законод</w:t>
      </w:r>
      <w:r w:rsidRPr="00771A7B">
        <w:rPr>
          <w:sz w:val="24"/>
          <w:szCs w:val="24"/>
        </w:rPr>
        <w:t>а</w:t>
      </w:r>
      <w:r w:rsidRPr="00771A7B">
        <w:rPr>
          <w:sz w:val="24"/>
          <w:szCs w:val="24"/>
        </w:rPr>
        <w:t xml:space="preserve">тельства, его основные тенденции. Роль договоров в регулировании семейных отношений. </w:t>
      </w:r>
    </w:p>
    <w:p w:rsidR="00FC45D3" w:rsidRPr="00771A7B" w:rsidRDefault="00FC45D3" w:rsidP="00FC45D3">
      <w:pPr>
        <w:spacing w:line="240" w:lineRule="auto"/>
        <w:rPr>
          <w:sz w:val="24"/>
          <w:szCs w:val="24"/>
        </w:rPr>
      </w:pPr>
      <w:r>
        <w:rPr>
          <w:sz w:val="24"/>
          <w:szCs w:val="24"/>
        </w:rPr>
        <w:t>3.</w:t>
      </w:r>
      <w:r w:rsidRPr="00771A7B">
        <w:rPr>
          <w:sz w:val="24"/>
          <w:szCs w:val="24"/>
        </w:rPr>
        <w:t>3. Понятие и виды семейных правоотношений. Субъекты и объекты семейных правоо</w:t>
      </w:r>
      <w:r w:rsidRPr="00771A7B">
        <w:rPr>
          <w:sz w:val="24"/>
          <w:szCs w:val="24"/>
        </w:rPr>
        <w:t>т</w:t>
      </w:r>
      <w:r w:rsidRPr="00771A7B">
        <w:rPr>
          <w:sz w:val="24"/>
          <w:szCs w:val="24"/>
        </w:rPr>
        <w:t xml:space="preserve">ношений. </w:t>
      </w:r>
    </w:p>
    <w:p w:rsidR="00FC45D3" w:rsidRPr="00771A7B" w:rsidRDefault="00FC45D3" w:rsidP="00FC45D3">
      <w:pPr>
        <w:spacing w:line="240" w:lineRule="auto"/>
        <w:rPr>
          <w:sz w:val="24"/>
          <w:szCs w:val="24"/>
        </w:rPr>
      </w:pPr>
      <w:r w:rsidRPr="00771A7B">
        <w:rPr>
          <w:sz w:val="24"/>
          <w:szCs w:val="24"/>
        </w:rPr>
        <w:lastRenderedPageBreak/>
        <w:t>Юридические факты в семейном праве. Возникновение, изменение и прекращен ие семе</w:t>
      </w:r>
      <w:r w:rsidRPr="00771A7B">
        <w:rPr>
          <w:sz w:val="24"/>
          <w:szCs w:val="24"/>
        </w:rPr>
        <w:t>й</w:t>
      </w:r>
      <w:r w:rsidRPr="00771A7B">
        <w:rPr>
          <w:sz w:val="24"/>
          <w:szCs w:val="24"/>
        </w:rPr>
        <w:t xml:space="preserve">ных прав и обязанностей. </w:t>
      </w:r>
    </w:p>
    <w:p w:rsidR="00FC45D3" w:rsidRPr="00771A7B" w:rsidRDefault="00FC45D3" w:rsidP="00FC45D3">
      <w:pPr>
        <w:spacing w:line="240" w:lineRule="auto"/>
        <w:rPr>
          <w:sz w:val="24"/>
          <w:szCs w:val="24"/>
        </w:rPr>
      </w:pPr>
      <w:r>
        <w:rPr>
          <w:sz w:val="24"/>
          <w:szCs w:val="24"/>
        </w:rPr>
        <w:t>3.</w:t>
      </w:r>
      <w:r w:rsidRPr="00771A7B">
        <w:rPr>
          <w:sz w:val="24"/>
          <w:szCs w:val="24"/>
        </w:rPr>
        <w:t>4. Осуществление семейных прав и исполнение семейных обязанностей.</w:t>
      </w:r>
    </w:p>
    <w:p w:rsidR="00FC45D3" w:rsidRPr="00771A7B" w:rsidRDefault="00FC45D3" w:rsidP="00FC45D3">
      <w:pPr>
        <w:spacing w:line="240" w:lineRule="auto"/>
        <w:rPr>
          <w:sz w:val="24"/>
          <w:szCs w:val="24"/>
        </w:rPr>
      </w:pPr>
      <w:r w:rsidRPr="00771A7B">
        <w:rPr>
          <w:sz w:val="24"/>
          <w:szCs w:val="24"/>
        </w:rPr>
        <w:t xml:space="preserve">Сроки в семейном праве. </w:t>
      </w:r>
    </w:p>
    <w:p w:rsidR="00FC45D3" w:rsidRPr="00771A7B" w:rsidRDefault="00FC45D3" w:rsidP="00FC45D3">
      <w:pPr>
        <w:spacing w:line="240" w:lineRule="auto"/>
        <w:rPr>
          <w:sz w:val="24"/>
          <w:szCs w:val="24"/>
        </w:rPr>
      </w:pPr>
      <w:r>
        <w:rPr>
          <w:sz w:val="24"/>
          <w:szCs w:val="24"/>
        </w:rPr>
        <w:t>3.</w:t>
      </w:r>
      <w:r w:rsidRPr="00771A7B">
        <w:rPr>
          <w:sz w:val="24"/>
          <w:szCs w:val="24"/>
        </w:rPr>
        <w:t xml:space="preserve">5. Защита семейных прав. Ответственность в семейном праве. Виды семейно-правовых санкций. </w:t>
      </w:r>
    </w:p>
    <w:p w:rsidR="00FC45D3" w:rsidRPr="00771A7B" w:rsidRDefault="00FC45D3" w:rsidP="00FC45D3">
      <w:pPr>
        <w:spacing w:line="240" w:lineRule="auto"/>
        <w:rPr>
          <w:sz w:val="24"/>
          <w:szCs w:val="24"/>
        </w:rPr>
      </w:pPr>
      <w:r>
        <w:rPr>
          <w:sz w:val="24"/>
          <w:szCs w:val="24"/>
        </w:rPr>
        <w:t>3.</w:t>
      </w:r>
      <w:r w:rsidRPr="00771A7B">
        <w:rPr>
          <w:sz w:val="24"/>
          <w:szCs w:val="24"/>
        </w:rPr>
        <w:t>6. Супружеское (брачное) правоотношение. Условия заключения брака. Фактический брак и его защита. Основания и последствия признания брака недействительным. Санация бр</w:t>
      </w:r>
      <w:r w:rsidRPr="00771A7B">
        <w:rPr>
          <w:sz w:val="24"/>
          <w:szCs w:val="24"/>
        </w:rPr>
        <w:t>а</w:t>
      </w:r>
      <w:r w:rsidRPr="00771A7B">
        <w:rPr>
          <w:sz w:val="24"/>
          <w:szCs w:val="24"/>
        </w:rPr>
        <w:t xml:space="preserve">ка. Прекращение брака.   </w:t>
      </w:r>
    </w:p>
    <w:p w:rsidR="00FC45D3" w:rsidRPr="00771A7B" w:rsidRDefault="00FC45D3" w:rsidP="00FC45D3">
      <w:pPr>
        <w:spacing w:line="240" w:lineRule="auto"/>
        <w:rPr>
          <w:sz w:val="24"/>
          <w:szCs w:val="24"/>
        </w:rPr>
      </w:pPr>
      <w:r>
        <w:rPr>
          <w:sz w:val="24"/>
          <w:szCs w:val="24"/>
        </w:rPr>
        <w:t>3.</w:t>
      </w:r>
      <w:r w:rsidRPr="00771A7B">
        <w:rPr>
          <w:sz w:val="24"/>
          <w:szCs w:val="24"/>
        </w:rPr>
        <w:t xml:space="preserve">7. Личные неимущественные права и обязанности супругов. </w:t>
      </w:r>
    </w:p>
    <w:p w:rsidR="00FC45D3" w:rsidRPr="00771A7B" w:rsidRDefault="00FC45D3" w:rsidP="00FC45D3">
      <w:pPr>
        <w:spacing w:line="240" w:lineRule="auto"/>
        <w:rPr>
          <w:sz w:val="24"/>
          <w:szCs w:val="24"/>
        </w:rPr>
      </w:pPr>
      <w:r w:rsidRPr="00771A7B">
        <w:rPr>
          <w:sz w:val="24"/>
          <w:szCs w:val="24"/>
        </w:rPr>
        <w:t>Имущественные права и обязанности супругов. Законный и договорный режимы имущ</w:t>
      </w:r>
      <w:r w:rsidRPr="00771A7B">
        <w:rPr>
          <w:sz w:val="24"/>
          <w:szCs w:val="24"/>
        </w:rPr>
        <w:t>е</w:t>
      </w:r>
      <w:r w:rsidRPr="00771A7B">
        <w:rPr>
          <w:sz w:val="24"/>
          <w:szCs w:val="24"/>
        </w:rPr>
        <w:t xml:space="preserve">ства супругов. Ответственность супругов по обязательствам. </w:t>
      </w:r>
    </w:p>
    <w:p w:rsidR="00FC45D3" w:rsidRPr="00771A7B" w:rsidRDefault="00FC45D3" w:rsidP="00FC45D3">
      <w:pPr>
        <w:spacing w:line="240" w:lineRule="auto"/>
        <w:rPr>
          <w:sz w:val="24"/>
          <w:szCs w:val="24"/>
        </w:rPr>
      </w:pPr>
      <w:r w:rsidRPr="00771A7B">
        <w:rPr>
          <w:sz w:val="24"/>
          <w:szCs w:val="24"/>
        </w:rPr>
        <w:t xml:space="preserve">Особенности алиментного обязательства. Алиментные обязательства супругов и бывших супругов. </w:t>
      </w:r>
    </w:p>
    <w:p w:rsidR="00FC45D3" w:rsidRPr="00771A7B" w:rsidRDefault="00FC45D3" w:rsidP="00FC45D3">
      <w:pPr>
        <w:spacing w:line="240" w:lineRule="auto"/>
        <w:rPr>
          <w:sz w:val="24"/>
          <w:szCs w:val="24"/>
        </w:rPr>
      </w:pPr>
      <w:r>
        <w:rPr>
          <w:sz w:val="24"/>
          <w:szCs w:val="24"/>
        </w:rPr>
        <w:t>3.</w:t>
      </w:r>
      <w:r w:rsidRPr="00771A7B">
        <w:rPr>
          <w:sz w:val="24"/>
          <w:szCs w:val="24"/>
        </w:rPr>
        <w:t xml:space="preserve">8. Родительское правоотношение, основания его возникновения. </w:t>
      </w:r>
    </w:p>
    <w:p w:rsidR="00FC45D3" w:rsidRPr="00771A7B" w:rsidRDefault="00FC45D3" w:rsidP="00FC45D3">
      <w:pPr>
        <w:spacing w:line="240" w:lineRule="auto"/>
        <w:rPr>
          <w:sz w:val="24"/>
          <w:szCs w:val="24"/>
        </w:rPr>
      </w:pPr>
      <w:r w:rsidRPr="00771A7B">
        <w:rPr>
          <w:sz w:val="24"/>
          <w:szCs w:val="24"/>
        </w:rPr>
        <w:t xml:space="preserve">Права несовершеннолетних детей. Права и обязанности родителей. Споры о детях. </w:t>
      </w:r>
    </w:p>
    <w:p w:rsidR="00FC45D3" w:rsidRPr="00771A7B" w:rsidRDefault="00FC45D3" w:rsidP="00FC45D3">
      <w:pPr>
        <w:spacing w:line="240" w:lineRule="auto"/>
        <w:rPr>
          <w:sz w:val="24"/>
          <w:szCs w:val="24"/>
        </w:rPr>
      </w:pPr>
      <w:r w:rsidRPr="00771A7B">
        <w:rPr>
          <w:sz w:val="24"/>
          <w:szCs w:val="24"/>
        </w:rPr>
        <w:t>Изменение и прекращение родительского правоотношения. Лишение и ограничение род</w:t>
      </w:r>
      <w:r w:rsidRPr="00771A7B">
        <w:rPr>
          <w:sz w:val="24"/>
          <w:szCs w:val="24"/>
        </w:rPr>
        <w:t>и</w:t>
      </w:r>
      <w:r w:rsidRPr="00771A7B">
        <w:rPr>
          <w:sz w:val="24"/>
          <w:szCs w:val="24"/>
        </w:rPr>
        <w:t xml:space="preserve">тельских прав. </w:t>
      </w:r>
    </w:p>
    <w:p w:rsidR="00FC45D3" w:rsidRPr="00771A7B" w:rsidRDefault="00FC45D3" w:rsidP="00FC45D3">
      <w:pPr>
        <w:spacing w:line="240" w:lineRule="auto"/>
        <w:rPr>
          <w:sz w:val="24"/>
          <w:szCs w:val="24"/>
        </w:rPr>
      </w:pPr>
      <w:r w:rsidRPr="00771A7B">
        <w:rPr>
          <w:sz w:val="24"/>
          <w:szCs w:val="24"/>
        </w:rPr>
        <w:t xml:space="preserve">Алиментные обязательства родителей и детей. </w:t>
      </w:r>
    </w:p>
    <w:p w:rsidR="00FC45D3" w:rsidRPr="00771A7B" w:rsidRDefault="00FC45D3" w:rsidP="00FC45D3">
      <w:pPr>
        <w:spacing w:line="240" w:lineRule="auto"/>
        <w:rPr>
          <w:sz w:val="24"/>
          <w:szCs w:val="24"/>
        </w:rPr>
      </w:pPr>
      <w:r w:rsidRPr="00771A7B">
        <w:rPr>
          <w:sz w:val="24"/>
          <w:szCs w:val="24"/>
        </w:rPr>
        <w:t xml:space="preserve">Алиментные права и обязанности других членов семьи. </w:t>
      </w:r>
    </w:p>
    <w:p w:rsidR="00FC45D3" w:rsidRPr="00771A7B" w:rsidRDefault="00FC45D3" w:rsidP="00FC45D3">
      <w:pPr>
        <w:spacing w:line="240" w:lineRule="auto"/>
        <w:rPr>
          <w:sz w:val="24"/>
          <w:szCs w:val="24"/>
        </w:rPr>
      </w:pPr>
      <w:r>
        <w:rPr>
          <w:sz w:val="24"/>
          <w:szCs w:val="24"/>
        </w:rPr>
        <w:t>3.</w:t>
      </w:r>
      <w:r w:rsidRPr="00771A7B">
        <w:rPr>
          <w:sz w:val="24"/>
          <w:szCs w:val="24"/>
        </w:rPr>
        <w:t xml:space="preserve">9. Усыновление (удочерение). Правовые проблемы усыновления детей иностранными гражданами. </w:t>
      </w:r>
    </w:p>
    <w:p w:rsidR="00FC45D3" w:rsidRPr="00771A7B" w:rsidRDefault="00FC45D3" w:rsidP="00FC45D3">
      <w:pPr>
        <w:spacing w:line="240" w:lineRule="auto"/>
        <w:rPr>
          <w:sz w:val="24"/>
          <w:szCs w:val="24"/>
        </w:rPr>
      </w:pPr>
      <w:r w:rsidRPr="00771A7B">
        <w:rPr>
          <w:sz w:val="24"/>
          <w:szCs w:val="24"/>
        </w:rPr>
        <w:t xml:space="preserve">Опека и попечительство над детьми. Приемная семья.   </w:t>
      </w:r>
    </w:p>
    <w:p w:rsidR="00FC45D3" w:rsidRPr="00771A7B" w:rsidRDefault="00FC45D3" w:rsidP="00FC45D3">
      <w:pPr>
        <w:spacing w:line="240" w:lineRule="auto"/>
        <w:rPr>
          <w:sz w:val="24"/>
          <w:szCs w:val="24"/>
        </w:rPr>
      </w:pPr>
    </w:p>
    <w:p w:rsidR="00FC45D3" w:rsidRPr="00771A7B" w:rsidRDefault="00FC45D3" w:rsidP="00FC45D3">
      <w:pPr>
        <w:spacing w:line="240" w:lineRule="auto"/>
        <w:rPr>
          <w:b/>
          <w:sz w:val="24"/>
          <w:szCs w:val="24"/>
        </w:rPr>
      </w:pPr>
      <w:r>
        <w:rPr>
          <w:b/>
          <w:sz w:val="24"/>
          <w:szCs w:val="24"/>
        </w:rPr>
        <w:t xml:space="preserve">4. </w:t>
      </w:r>
      <w:r w:rsidRPr="00771A7B">
        <w:rPr>
          <w:b/>
          <w:sz w:val="24"/>
          <w:szCs w:val="24"/>
        </w:rPr>
        <w:t>Международное частное право</w:t>
      </w:r>
    </w:p>
    <w:p w:rsidR="00FC45D3" w:rsidRPr="00771A7B" w:rsidRDefault="00FC45D3" w:rsidP="00FC45D3">
      <w:pPr>
        <w:spacing w:line="240" w:lineRule="auto"/>
        <w:rPr>
          <w:b/>
          <w:sz w:val="24"/>
          <w:szCs w:val="24"/>
        </w:rPr>
      </w:pPr>
    </w:p>
    <w:p w:rsidR="00FC45D3" w:rsidRPr="00771A7B" w:rsidRDefault="00FC45D3" w:rsidP="00FC45D3">
      <w:pPr>
        <w:spacing w:line="240" w:lineRule="auto"/>
        <w:rPr>
          <w:sz w:val="24"/>
          <w:szCs w:val="24"/>
        </w:rPr>
      </w:pPr>
      <w:r>
        <w:rPr>
          <w:sz w:val="24"/>
          <w:szCs w:val="24"/>
        </w:rPr>
        <w:t>4.</w:t>
      </w:r>
      <w:r w:rsidRPr="00771A7B">
        <w:rPr>
          <w:sz w:val="24"/>
          <w:szCs w:val="24"/>
        </w:rPr>
        <w:t>1. Понятие международного частного права. Иностранный элемент в междунаро</w:t>
      </w:r>
      <w:r w:rsidRPr="00771A7B">
        <w:rPr>
          <w:sz w:val="24"/>
          <w:szCs w:val="24"/>
        </w:rPr>
        <w:t>д</w:t>
      </w:r>
      <w:r w:rsidRPr="00771A7B">
        <w:rPr>
          <w:sz w:val="24"/>
          <w:szCs w:val="24"/>
        </w:rPr>
        <w:t>ном частном праве. Предмет международного частного права. Проблема метода регулир</w:t>
      </w:r>
      <w:r w:rsidRPr="00771A7B">
        <w:rPr>
          <w:sz w:val="24"/>
          <w:szCs w:val="24"/>
        </w:rPr>
        <w:t>о</w:t>
      </w:r>
      <w:r w:rsidRPr="00771A7B">
        <w:rPr>
          <w:sz w:val="24"/>
          <w:szCs w:val="24"/>
        </w:rPr>
        <w:t>вания в международном частном праве. Взаимодействие коллизионного и материально-правового способов регулирования. Юридическая природа международного частного пр</w:t>
      </w:r>
      <w:r w:rsidRPr="00771A7B">
        <w:rPr>
          <w:sz w:val="24"/>
          <w:szCs w:val="24"/>
        </w:rPr>
        <w:t>а</w:t>
      </w:r>
      <w:r w:rsidRPr="00771A7B">
        <w:rPr>
          <w:sz w:val="24"/>
          <w:szCs w:val="24"/>
        </w:rPr>
        <w:t>ва. Соотношение международного частного и международного публичного права. Ме</w:t>
      </w:r>
      <w:r w:rsidRPr="00771A7B">
        <w:rPr>
          <w:sz w:val="24"/>
          <w:szCs w:val="24"/>
        </w:rPr>
        <w:t>ж</w:t>
      </w:r>
      <w:r w:rsidRPr="00771A7B">
        <w:rPr>
          <w:sz w:val="24"/>
          <w:szCs w:val="24"/>
        </w:rPr>
        <w:t>дународное частное право в системе национального права. Система международного ч</w:t>
      </w:r>
      <w:r w:rsidRPr="00771A7B">
        <w:rPr>
          <w:sz w:val="24"/>
          <w:szCs w:val="24"/>
        </w:rPr>
        <w:t>а</w:t>
      </w:r>
      <w:r w:rsidRPr="00771A7B">
        <w:rPr>
          <w:sz w:val="24"/>
          <w:szCs w:val="24"/>
        </w:rPr>
        <w:t xml:space="preserve">стного права. </w:t>
      </w:r>
    </w:p>
    <w:p w:rsidR="00FC45D3" w:rsidRPr="00771A7B" w:rsidRDefault="00FC45D3" w:rsidP="00FC45D3">
      <w:pPr>
        <w:spacing w:line="240" w:lineRule="auto"/>
        <w:rPr>
          <w:sz w:val="24"/>
          <w:szCs w:val="24"/>
        </w:rPr>
      </w:pPr>
      <w:r>
        <w:rPr>
          <w:sz w:val="24"/>
          <w:szCs w:val="24"/>
        </w:rPr>
        <w:t>4.</w:t>
      </w:r>
      <w:r w:rsidRPr="00771A7B">
        <w:rPr>
          <w:sz w:val="24"/>
          <w:szCs w:val="24"/>
        </w:rPr>
        <w:t>2. Источники международного частного права. Доктрина международного частного права и ее юридическое значение. Развитие науки МЧП, её роль в условиях расширения внешнеэкономических связей, значимости иностранных инвестиций, расширения конта</w:t>
      </w:r>
      <w:r w:rsidRPr="00771A7B">
        <w:rPr>
          <w:sz w:val="24"/>
          <w:szCs w:val="24"/>
        </w:rPr>
        <w:t>к</w:t>
      </w:r>
      <w:r w:rsidRPr="00771A7B">
        <w:rPr>
          <w:sz w:val="24"/>
          <w:szCs w:val="24"/>
        </w:rPr>
        <w:t>тов с иностранными гражданами.</w:t>
      </w:r>
    </w:p>
    <w:p w:rsidR="00FC45D3" w:rsidRPr="00771A7B" w:rsidRDefault="00FC45D3" w:rsidP="00FC45D3">
      <w:pPr>
        <w:spacing w:line="240" w:lineRule="auto"/>
        <w:rPr>
          <w:sz w:val="24"/>
          <w:szCs w:val="24"/>
        </w:rPr>
      </w:pPr>
      <w:r>
        <w:rPr>
          <w:sz w:val="24"/>
          <w:szCs w:val="24"/>
        </w:rPr>
        <w:t>4.</w:t>
      </w:r>
      <w:r w:rsidRPr="00771A7B">
        <w:rPr>
          <w:sz w:val="24"/>
          <w:szCs w:val="24"/>
        </w:rPr>
        <w:t>3. Коллизионный метод. Понятие, функции и юридическая природа коллизионной нормы. Структура коллизионной нормы. Виды коллизионных норм. Типы коллизионных привязок. Адаптация коллизионных норм к требованиям современного гражданского об</w:t>
      </w:r>
      <w:r w:rsidRPr="00771A7B">
        <w:rPr>
          <w:sz w:val="24"/>
          <w:szCs w:val="24"/>
        </w:rPr>
        <w:t>о</w:t>
      </w:r>
      <w:r w:rsidRPr="00771A7B">
        <w:rPr>
          <w:sz w:val="24"/>
          <w:szCs w:val="24"/>
        </w:rPr>
        <w:t>рота. Объединения и «цепочки» коллизионных норм. Толкование и применение коллизионных норм. Конфликт квалификаций. Пре</w:t>
      </w:r>
      <w:r w:rsidRPr="00771A7B">
        <w:rPr>
          <w:sz w:val="24"/>
          <w:szCs w:val="24"/>
        </w:rPr>
        <w:t>д</w:t>
      </w:r>
      <w:r w:rsidRPr="00771A7B">
        <w:rPr>
          <w:sz w:val="24"/>
          <w:szCs w:val="24"/>
        </w:rPr>
        <w:t>варительный коллизионный вопрос.</w:t>
      </w:r>
    </w:p>
    <w:p w:rsidR="00FC45D3" w:rsidRPr="00771A7B" w:rsidRDefault="00FC45D3" w:rsidP="00FC45D3">
      <w:pPr>
        <w:spacing w:line="240" w:lineRule="auto"/>
        <w:rPr>
          <w:sz w:val="24"/>
          <w:szCs w:val="24"/>
        </w:rPr>
      </w:pPr>
      <w:r>
        <w:rPr>
          <w:sz w:val="24"/>
          <w:szCs w:val="24"/>
        </w:rPr>
        <w:t>4.</w:t>
      </w:r>
      <w:r w:rsidRPr="00771A7B">
        <w:rPr>
          <w:sz w:val="24"/>
          <w:szCs w:val="24"/>
        </w:rPr>
        <w:t>4. Сверхимперативные нормы (нормы непосредственн</w:t>
      </w:r>
      <w:r w:rsidRPr="00771A7B">
        <w:rPr>
          <w:sz w:val="24"/>
          <w:szCs w:val="24"/>
        </w:rPr>
        <w:t>о</w:t>
      </w:r>
      <w:r w:rsidRPr="00771A7B">
        <w:rPr>
          <w:sz w:val="24"/>
          <w:szCs w:val="24"/>
        </w:rPr>
        <w:t>го применения).  Сверхимперативные нормы страны суда и иностранных государств. Ог</w:t>
      </w:r>
      <w:r w:rsidRPr="00771A7B">
        <w:rPr>
          <w:sz w:val="24"/>
          <w:szCs w:val="24"/>
        </w:rPr>
        <w:t>о</w:t>
      </w:r>
      <w:r w:rsidRPr="00771A7B">
        <w:rPr>
          <w:sz w:val="24"/>
          <w:szCs w:val="24"/>
        </w:rPr>
        <w:t>ворка о публичном порядке.  Обратная отсылка и отсылка к праву третьей страны. При</w:t>
      </w:r>
      <w:r w:rsidRPr="00771A7B">
        <w:rPr>
          <w:sz w:val="24"/>
          <w:szCs w:val="24"/>
        </w:rPr>
        <w:t>н</w:t>
      </w:r>
      <w:r w:rsidRPr="00771A7B">
        <w:rPr>
          <w:sz w:val="24"/>
          <w:szCs w:val="24"/>
        </w:rPr>
        <w:t xml:space="preserve">цип взаимности. Концепция обхода закона в международном частном праве. </w:t>
      </w:r>
    </w:p>
    <w:p w:rsidR="00FC45D3" w:rsidRPr="00771A7B" w:rsidRDefault="00FC45D3" w:rsidP="00FC45D3">
      <w:pPr>
        <w:spacing w:line="240" w:lineRule="auto"/>
        <w:rPr>
          <w:sz w:val="24"/>
          <w:szCs w:val="24"/>
        </w:rPr>
      </w:pPr>
      <w:r w:rsidRPr="00771A7B">
        <w:rPr>
          <w:sz w:val="24"/>
          <w:szCs w:val="24"/>
        </w:rPr>
        <w:t xml:space="preserve">Территориальное и экстерриториальное действие правовых норм. Установление содержания иностранного права. </w:t>
      </w:r>
    </w:p>
    <w:p w:rsidR="00FC45D3" w:rsidRPr="00771A7B" w:rsidRDefault="00FC45D3" w:rsidP="00FC45D3">
      <w:pPr>
        <w:spacing w:line="240" w:lineRule="auto"/>
        <w:rPr>
          <w:sz w:val="24"/>
          <w:szCs w:val="24"/>
        </w:rPr>
      </w:pPr>
      <w:r>
        <w:rPr>
          <w:sz w:val="24"/>
          <w:szCs w:val="24"/>
        </w:rPr>
        <w:t>4.</w:t>
      </w:r>
      <w:r w:rsidRPr="00771A7B">
        <w:rPr>
          <w:sz w:val="24"/>
          <w:szCs w:val="24"/>
        </w:rPr>
        <w:t>5. Метод унифицированного материально-правового регулирования. Способы м</w:t>
      </w:r>
      <w:r w:rsidRPr="00771A7B">
        <w:rPr>
          <w:sz w:val="24"/>
          <w:szCs w:val="24"/>
        </w:rPr>
        <w:t>а</w:t>
      </w:r>
      <w:r w:rsidRPr="00771A7B">
        <w:rPr>
          <w:sz w:val="24"/>
          <w:szCs w:val="24"/>
        </w:rPr>
        <w:t xml:space="preserve">териально-правовой унификации. Международный договор и его виды. Своды </w:t>
      </w:r>
      <w:r w:rsidRPr="00771A7B">
        <w:rPr>
          <w:sz w:val="24"/>
          <w:szCs w:val="24"/>
        </w:rPr>
        <w:lastRenderedPageBreak/>
        <w:t xml:space="preserve">правовых норм, модельные и типовые законы. Обычаи, обыкновения, типовые контракты. Теория </w:t>
      </w:r>
      <w:r w:rsidRPr="00771A7B">
        <w:rPr>
          <w:sz w:val="24"/>
          <w:szCs w:val="24"/>
          <w:lang w:val="en-US"/>
        </w:rPr>
        <w:t>lex</w:t>
      </w:r>
      <w:r w:rsidRPr="00771A7B">
        <w:rPr>
          <w:sz w:val="24"/>
          <w:szCs w:val="24"/>
        </w:rPr>
        <w:t xml:space="preserve"> </w:t>
      </w:r>
      <w:r w:rsidRPr="00771A7B">
        <w:rPr>
          <w:sz w:val="24"/>
          <w:szCs w:val="24"/>
          <w:lang w:val="en-US"/>
        </w:rPr>
        <w:t>mercatoria</w:t>
      </w:r>
      <w:r w:rsidRPr="00771A7B">
        <w:rPr>
          <w:sz w:val="24"/>
          <w:szCs w:val="24"/>
        </w:rPr>
        <w:t xml:space="preserve">, ее современное состояние. </w:t>
      </w:r>
    </w:p>
    <w:p w:rsidR="00FC45D3" w:rsidRPr="00771A7B" w:rsidRDefault="00FC45D3" w:rsidP="00FC45D3">
      <w:pPr>
        <w:spacing w:line="240" w:lineRule="auto"/>
        <w:rPr>
          <w:sz w:val="24"/>
          <w:szCs w:val="24"/>
        </w:rPr>
      </w:pPr>
      <w:r>
        <w:rPr>
          <w:sz w:val="24"/>
          <w:szCs w:val="24"/>
        </w:rPr>
        <w:t>4.</w:t>
      </w:r>
      <w:r w:rsidRPr="00771A7B">
        <w:rPr>
          <w:sz w:val="24"/>
          <w:szCs w:val="24"/>
        </w:rPr>
        <w:t>6. Субъекты международного частного права. Физические лица: личный закон ф</w:t>
      </w:r>
      <w:r w:rsidRPr="00771A7B">
        <w:rPr>
          <w:sz w:val="24"/>
          <w:szCs w:val="24"/>
        </w:rPr>
        <w:t>и</w:t>
      </w:r>
      <w:r w:rsidRPr="00771A7B">
        <w:rPr>
          <w:sz w:val="24"/>
          <w:szCs w:val="24"/>
        </w:rPr>
        <w:t xml:space="preserve">зического лица; правовые режимы, определяющие положение иностранных лиц и лиц без гражданства. Юридические лица: личный закон и национальность юридического лица. Правовые режимы, определяющие положение иностранных юридических лиц. Участие государства в гражданско-правовых отношениях, осложнённых иностранным элементом. Иммунитет государства. Понятие и виды юрисдикционных иммунитетов государств и международных организаций. Теории абсолютного и ограниченного иммунитета. </w:t>
      </w:r>
    </w:p>
    <w:p w:rsidR="00FC45D3" w:rsidRPr="00771A7B" w:rsidRDefault="00FC45D3" w:rsidP="00FC45D3">
      <w:pPr>
        <w:spacing w:line="240" w:lineRule="auto"/>
        <w:rPr>
          <w:sz w:val="24"/>
          <w:szCs w:val="24"/>
        </w:rPr>
      </w:pPr>
      <w:r>
        <w:rPr>
          <w:sz w:val="24"/>
          <w:szCs w:val="24"/>
        </w:rPr>
        <w:t>4.</w:t>
      </w:r>
      <w:r w:rsidRPr="00771A7B">
        <w:rPr>
          <w:sz w:val="24"/>
          <w:szCs w:val="24"/>
        </w:rPr>
        <w:t>7. Вещные права в международном частном праве. Вещно-правовой статут, спос</w:t>
      </w:r>
      <w:r w:rsidRPr="00771A7B">
        <w:rPr>
          <w:sz w:val="24"/>
          <w:szCs w:val="24"/>
        </w:rPr>
        <w:t>о</w:t>
      </w:r>
      <w:r w:rsidRPr="00771A7B">
        <w:rPr>
          <w:sz w:val="24"/>
          <w:szCs w:val="24"/>
        </w:rPr>
        <w:t>бы его определения и сфера действия. Коллизионные вопросы права собственности и иных вещных прав. Право, применимое к возникновению и прекращению права собстве</w:t>
      </w:r>
      <w:r w:rsidRPr="00771A7B">
        <w:rPr>
          <w:sz w:val="24"/>
          <w:szCs w:val="24"/>
        </w:rPr>
        <w:t>н</w:t>
      </w:r>
      <w:r w:rsidRPr="00771A7B">
        <w:rPr>
          <w:sz w:val="24"/>
          <w:szCs w:val="24"/>
        </w:rPr>
        <w:t xml:space="preserve">ности по сделке. Защита вещных прав. Защита собственности Российской Федерации за рубежом. </w:t>
      </w:r>
    </w:p>
    <w:p w:rsidR="00FC45D3" w:rsidRPr="00771A7B" w:rsidRDefault="00FC45D3" w:rsidP="00FC45D3">
      <w:pPr>
        <w:spacing w:line="240" w:lineRule="auto"/>
        <w:rPr>
          <w:sz w:val="24"/>
          <w:szCs w:val="24"/>
        </w:rPr>
      </w:pPr>
      <w:r w:rsidRPr="00771A7B">
        <w:rPr>
          <w:sz w:val="24"/>
          <w:szCs w:val="24"/>
        </w:rPr>
        <w:t>Проблема национализации в международном частном праве. Правовой режим ин</w:t>
      </w:r>
      <w:r w:rsidRPr="00771A7B">
        <w:rPr>
          <w:sz w:val="24"/>
          <w:szCs w:val="24"/>
        </w:rPr>
        <w:t>о</w:t>
      </w:r>
      <w:r w:rsidRPr="00771A7B">
        <w:rPr>
          <w:sz w:val="24"/>
          <w:szCs w:val="24"/>
        </w:rPr>
        <w:t>странных инвестиций.</w:t>
      </w:r>
    </w:p>
    <w:p w:rsidR="00FC45D3" w:rsidRPr="00740949" w:rsidRDefault="00FC45D3" w:rsidP="00FC45D3">
      <w:pPr>
        <w:spacing w:line="240" w:lineRule="auto"/>
        <w:rPr>
          <w:sz w:val="24"/>
          <w:szCs w:val="24"/>
        </w:rPr>
      </w:pPr>
      <w:r>
        <w:rPr>
          <w:sz w:val="24"/>
          <w:szCs w:val="24"/>
        </w:rPr>
        <w:t>4.</w:t>
      </w:r>
      <w:r w:rsidRPr="00771A7B">
        <w:rPr>
          <w:sz w:val="24"/>
          <w:szCs w:val="24"/>
        </w:rPr>
        <w:t xml:space="preserve">8.   Права на </w:t>
      </w:r>
      <w:r>
        <w:rPr>
          <w:sz w:val="24"/>
          <w:szCs w:val="24"/>
        </w:rPr>
        <w:t xml:space="preserve">охраняемые </w:t>
      </w:r>
      <w:r w:rsidRPr="00771A7B">
        <w:rPr>
          <w:sz w:val="24"/>
          <w:szCs w:val="24"/>
        </w:rPr>
        <w:t>результаты интеллектуальной деятельности и средства индивидуал</w:t>
      </w:r>
      <w:r w:rsidRPr="00771A7B">
        <w:rPr>
          <w:sz w:val="24"/>
          <w:szCs w:val="24"/>
        </w:rPr>
        <w:t>и</w:t>
      </w:r>
      <w:r w:rsidRPr="00771A7B">
        <w:rPr>
          <w:sz w:val="24"/>
          <w:szCs w:val="24"/>
        </w:rPr>
        <w:t xml:space="preserve">зации в международном частном праве: авторское право, смежные с авторскими права, патентное право, право на товарный знак и знак обслуживания, право на наименование места происхождения товара. Принцип территориального действия исключительных прав. Унифицированное </w:t>
      </w:r>
      <w:r w:rsidRPr="00740949">
        <w:rPr>
          <w:sz w:val="24"/>
          <w:szCs w:val="24"/>
        </w:rPr>
        <w:t>материально-правовое регулирование различных видов интеллектуал</w:t>
      </w:r>
      <w:r w:rsidRPr="00740949">
        <w:rPr>
          <w:sz w:val="24"/>
          <w:szCs w:val="24"/>
        </w:rPr>
        <w:t>ь</w:t>
      </w:r>
      <w:r w:rsidRPr="00740949">
        <w:rPr>
          <w:sz w:val="24"/>
          <w:szCs w:val="24"/>
        </w:rPr>
        <w:t>ных прав. Роль принципа национального режима. Коллизионный статут исключительного права.</w:t>
      </w:r>
    </w:p>
    <w:p w:rsidR="00FC45D3" w:rsidRPr="00740949" w:rsidRDefault="00FC45D3" w:rsidP="00FC45D3">
      <w:pPr>
        <w:spacing w:line="240" w:lineRule="auto"/>
        <w:rPr>
          <w:sz w:val="24"/>
          <w:szCs w:val="24"/>
        </w:rPr>
      </w:pPr>
      <w:r w:rsidRPr="00740949">
        <w:rPr>
          <w:sz w:val="24"/>
          <w:szCs w:val="24"/>
        </w:rPr>
        <w:t>4.9. Договорные обязательства в международном частном праве. Право, подлежащее применению к договорным обязательствам. Принцип автономии воли сторон. Соглашение о выборе применимого права. Принцип характерного исполнения обязательства, его о</w:t>
      </w:r>
      <w:r w:rsidRPr="00740949">
        <w:rPr>
          <w:sz w:val="24"/>
          <w:szCs w:val="24"/>
        </w:rPr>
        <w:t>т</w:t>
      </w:r>
      <w:r w:rsidRPr="00740949">
        <w:rPr>
          <w:sz w:val="24"/>
          <w:szCs w:val="24"/>
        </w:rPr>
        <w:t xml:space="preserve">ражение в российском коллизионном праве. Соотношение принципа наиболее тесной связи с принципа характерного исполнения. Сфера действия договорного статута. </w:t>
      </w:r>
    </w:p>
    <w:p w:rsidR="00FC45D3" w:rsidRPr="00740949" w:rsidRDefault="00FC45D3" w:rsidP="00FC45D3">
      <w:pPr>
        <w:spacing w:line="240" w:lineRule="auto"/>
        <w:rPr>
          <w:sz w:val="24"/>
          <w:szCs w:val="24"/>
        </w:rPr>
      </w:pPr>
      <w:r w:rsidRPr="00740949">
        <w:rPr>
          <w:sz w:val="24"/>
          <w:szCs w:val="24"/>
        </w:rPr>
        <w:t xml:space="preserve">4.10. Отдельные виды договорных обязательств в международном частном праве. Договор международной купли-продажи товаров. Договор международного финансового лизинга. Договор международного подряда. Договоры с участием граждан-потребителей. Договор международного факторинга. Договор международной перевозки. </w:t>
      </w:r>
    </w:p>
    <w:p w:rsidR="00FC45D3" w:rsidRPr="00740949" w:rsidRDefault="00FC45D3" w:rsidP="00FC45D3">
      <w:pPr>
        <w:spacing w:line="240" w:lineRule="auto"/>
        <w:rPr>
          <w:sz w:val="24"/>
          <w:szCs w:val="24"/>
        </w:rPr>
      </w:pPr>
      <w:r w:rsidRPr="00740949">
        <w:rPr>
          <w:sz w:val="24"/>
          <w:szCs w:val="24"/>
        </w:rPr>
        <w:t>Расчетно-кредитные отношения в международном частном праве. Банковская г</w:t>
      </w:r>
      <w:r w:rsidRPr="00740949">
        <w:rPr>
          <w:sz w:val="24"/>
          <w:szCs w:val="24"/>
        </w:rPr>
        <w:t>а</w:t>
      </w:r>
      <w:r w:rsidRPr="00740949">
        <w:rPr>
          <w:sz w:val="24"/>
          <w:szCs w:val="24"/>
        </w:rPr>
        <w:t>рантия.</w:t>
      </w:r>
    </w:p>
    <w:p w:rsidR="00FC45D3" w:rsidRPr="00740949" w:rsidRDefault="00FC45D3" w:rsidP="00FC45D3">
      <w:pPr>
        <w:spacing w:line="240" w:lineRule="auto"/>
        <w:rPr>
          <w:sz w:val="24"/>
          <w:szCs w:val="24"/>
        </w:rPr>
      </w:pPr>
      <w:r w:rsidRPr="00740949">
        <w:rPr>
          <w:sz w:val="24"/>
          <w:szCs w:val="24"/>
        </w:rPr>
        <w:t>4.11. Внедоговорные обязательства в международном частном праве. Унифицир</w:t>
      </w:r>
      <w:r w:rsidRPr="00740949">
        <w:rPr>
          <w:sz w:val="24"/>
          <w:szCs w:val="24"/>
        </w:rPr>
        <w:t>о</w:t>
      </w:r>
      <w:r w:rsidRPr="00740949">
        <w:rPr>
          <w:sz w:val="24"/>
          <w:szCs w:val="24"/>
        </w:rPr>
        <w:t>ванное материально-правовое и коллизионное регулирование обязательств вследствие причинения вреда. Понятие и коллизионное регулирование трансграничных деликтов. Специальные виды деликтов. Коллизионное регулирование иных внедоговорных обяз</w:t>
      </w:r>
      <w:r w:rsidRPr="00740949">
        <w:rPr>
          <w:sz w:val="24"/>
          <w:szCs w:val="24"/>
        </w:rPr>
        <w:t>а</w:t>
      </w:r>
      <w:r w:rsidRPr="00740949">
        <w:rPr>
          <w:sz w:val="24"/>
          <w:szCs w:val="24"/>
        </w:rPr>
        <w:t xml:space="preserve">тельств. Сфера действия принципа автономии воли сторон внедоговорных обязательств. </w:t>
      </w:r>
    </w:p>
    <w:p w:rsidR="00FC45D3" w:rsidRPr="00740949" w:rsidRDefault="00FC45D3" w:rsidP="00FC45D3">
      <w:pPr>
        <w:spacing w:line="240" w:lineRule="auto"/>
        <w:rPr>
          <w:sz w:val="24"/>
          <w:szCs w:val="24"/>
        </w:rPr>
      </w:pPr>
      <w:r w:rsidRPr="00740949">
        <w:rPr>
          <w:sz w:val="24"/>
          <w:szCs w:val="24"/>
        </w:rPr>
        <w:t>4.12. Наследственное право в международном частном праве. Унифицированное материально-правовое и коллизионное регулирование наследственных отношений. Наслед</w:t>
      </w:r>
      <w:r w:rsidRPr="00740949">
        <w:rPr>
          <w:sz w:val="24"/>
          <w:szCs w:val="24"/>
        </w:rPr>
        <w:t>о</w:t>
      </w:r>
      <w:r w:rsidRPr="00740949">
        <w:rPr>
          <w:sz w:val="24"/>
          <w:szCs w:val="24"/>
        </w:rPr>
        <w:t>вание по закону и по завещанию. Право, применимое к форме завещания. Системы един</w:t>
      </w:r>
      <w:r w:rsidRPr="00740949">
        <w:rPr>
          <w:sz w:val="24"/>
          <w:szCs w:val="24"/>
        </w:rPr>
        <w:t>о</w:t>
      </w:r>
      <w:r w:rsidRPr="00740949">
        <w:rPr>
          <w:sz w:val="24"/>
          <w:szCs w:val="24"/>
        </w:rPr>
        <w:t>го и двойственного наследственного статута. Договоры о правовой помощи по гражда</w:t>
      </w:r>
      <w:r w:rsidRPr="00740949">
        <w:rPr>
          <w:sz w:val="24"/>
          <w:szCs w:val="24"/>
        </w:rPr>
        <w:t>н</w:t>
      </w:r>
      <w:r w:rsidRPr="00740949">
        <w:rPr>
          <w:sz w:val="24"/>
          <w:szCs w:val="24"/>
        </w:rPr>
        <w:t xml:space="preserve">ским делам. </w:t>
      </w:r>
    </w:p>
    <w:p w:rsidR="00FC45D3" w:rsidRPr="00740949" w:rsidRDefault="00FC45D3" w:rsidP="00FC45D3">
      <w:pPr>
        <w:spacing w:line="240" w:lineRule="auto"/>
        <w:rPr>
          <w:sz w:val="24"/>
          <w:szCs w:val="24"/>
        </w:rPr>
      </w:pPr>
      <w:r w:rsidRPr="00740949">
        <w:rPr>
          <w:sz w:val="24"/>
          <w:szCs w:val="24"/>
        </w:rPr>
        <w:t>4.13. Семейные отношения, осложненные иностранным элементом. Источники правового регулирования. Право, применимое к основным институтам семейного права (заключение и расторжение брака, отношения между супругами, между родителями и дет</w:t>
      </w:r>
      <w:r w:rsidRPr="00740949">
        <w:rPr>
          <w:sz w:val="24"/>
          <w:szCs w:val="24"/>
        </w:rPr>
        <w:t>ь</w:t>
      </w:r>
      <w:r w:rsidRPr="00740949">
        <w:rPr>
          <w:sz w:val="24"/>
          <w:szCs w:val="24"/>
        </w:rPr>
        <w:t>ми, взыскание алиментов, усыновление).</w:t>
      </w:r>
    </w:p>
    <w:p w:rsidR="00FC45D3" w:rsidRPr="00740949" w:rsidRDefault="00FC45D3" w:rsidP="00FC45D3">
      <w:pPr>
        <w:spacing w:line="240" w:lineRule="auto"/>
        <w:rPr>
          <w:sz w:val="24"/>
          <w:szCs w:val="24"/>
        </w:rPr>
      </w:pPr>
      <w:r w:rsidRPr="00740949">
        <w:rPr>
          <w:sz w:val="24"/>
          <w:szCs w:val="24"/>
        </w:rPr>
        <w:t>4.14. Трудовые отношения, осложненные иностранным элементом. Источники пр</w:t>
      </w:r>
      <w:r w:rsidRPr="00740949">
        <w:rPr>
          <w:sz w:val="24"/>
          <w:szCs w:val="24"/>
        </w:rPr>
        <w:t>а</w:t>
      </w:r>
      <w:r w:rsidRPr="00740949">
        <w:rPr>
          <w:sz w:val="24"/>
          <w:szCs w:val="24"/>
        </w:rPr>
        <w:t xml:space="preserve">вового регулирования. Право, применимое к основным институтам трудового права. </w:t>
      </w:r>
      <w:r w:rsidRPr="00740949">
        <w:rPr>
          <w:sz w:val="24"/>
          <w:szCs w:val="24"/>
        </w:rPr>
        <w:lastRenderedPageBreak/>
        <w:t>Ко</w:t>
      </w:r>
      <w:r w:rsidRPr="00740949">
        <w:rPr>
          <w:sz w:val="24"/>
          <w:szCs w:val="24"/>
        </w:rPr>
        <w:t>л</w:t>
      </w:r>
      <w:r w:rsidRPr="00740949">
        <w:rPr>
          <w:sz w:val="24"/>
          <w:szCs w:val="24"/>
        </w:rPr>
        <w:t>лизионное регулирование трудового договора и коллективных договоров. Унифицирова</w:t>
      </w:r>
      <w:r w:rsidRPr="00740949">
        <w:rPr>
          <w:sz w:val="24"/>
          <w:szCs w:val="24"/>
        </w:rPr>
        <w:t>н</w:t>
      </w:r>
      <w:r w:rsidRPr="00740949">
        <w:rPr>
          <w:sz w:val="24"/>
          <w:szCs w:val="24"/>
        </w:rPr>
        <w:t>ное материально-правовое регулирование трудовых отношений.</w:t>
      </w:r>
    </w:p>
    <w:p w:rsidR="00FC45D3" w:rsidRPr="00740949" w:rsidRDefault="00FC45D3" w:rsidP="00FC45D3">
      <w:pPr>
        <w:spacing w:line="240" w:lineRule="auto"/>
        <w:rPr>
          <w:sz w:val="24"/>
          <w:szCs w:val="24"/>
        </w:rPr>
      </w:pPr>
      <w:r w:rsidRPr="00740949">
        <w:rPr>
          <w:sz w:val="24"/>
          <w:szCs w:val="24"/>
        </w:rPr>
        <w:t>4.15. Международный гражданский процесс. Место международного гражданского процессуального права в системе права и правоведения. Источники правового регулир</w:t>
      </w:r>
      <w:r w:rsidRPr="00740949">
        <w:rPr>
          <w:sz w:val="24"/>
          <w:szCs w:val="24"/>
        </w:rPr>
        <w:t>о</w:t>
      </w:r>
      <w:r w:rsidRPr="00740949">
        <w:rPr>
          <w:sz w:val="24"/>
          <w:szCs w:val="24"/>
        </w:rPr>
        <w:t>вания. Международная подсудность дел, осложненных иностранным элементом. Правовое положение иностранных лиц в гражданском процессе. Судопроизводство по делам с уч</w:t>
      </w:r>
      <w:r w:rsidRPr="00740949">
        <w:rPr>
          <w:sz w:val="24"/>
          <w:szCs w:val="24"/>
        </w:rPr>
        <w:t>а</w:t>
      </w:r>
      <w:r w:rsidRPr="00740949">
        <w:rPr>
          <w:sz w:val="24"/>
          <w:szCs w:val="24"/>
        </w:rPr>
        <w:t>стием иностранных лиц. Судебные поручения. Признание и исполнение иностранных с</w:t>
      </w:r>
      <w:r w:rsidRPr="00740949">
        <w:rPr>
          <w:sz w:val="24"/>
          <w:szCs w:val="24"/>
        </w:rPr>
        <w:t>у</w:t>
      </w:r>
      <w:r w:rsidRPr="00740949">
        <w:rPr>
          <w:sz w:val="24"/>
          <w:szCs w:val="24"/>
        </w:rPr>
        <w:t xml:space="preserve">дебных решений. </w:t>
      </w:r>
    </w:p>
    <w:p w:rsidR="00FC45D3" w:rsidRPr="00740949" w:rsidRDefault="00FC45D3" w:rsidP="00FC45D3">
      <w:pPr>
        <w:spacing w:line="240" w:lineRule="auto"/>
        <w:rPr>
          <w:sz w:val="24"/>
          <w:szCs w:val="24"/>
        </w:rPr>
      </w:pPr>
      <w:r w:rsidRPr="00740949">
        <w:rPr>
          <w:sz w:val="24"/>
          <w:szCs w:val="24"/>
        </w:rPr>
        <w:t>Нотариальные действия в международном частном праве.</w:t>
      </w:r>
    </w:p>
    <w:p w:rsidR="00FC45D3" w:rsidRPr="00740949" w:rsidRDefault="00FC45D3" w:rsidP="00FC45D3">
      <w:pPr>
        <w:spacing w:line="240" w:lineRule="auto"/>
        <w:rPr>
          <w:sz w:val="24"/>
          <w:szCs w:val="24"/>
        </w:rPr>
      </w:pPr>
      <w:r w:rsidRPr="00740949">
        <w:rPr>
          <w:sz w:val="24"/>
          <w:szCs w:val="24"/>
        </w:rPr>
        <w:t>4.16. Международный коммерческий арбитраж, его правовая природа. Правовое регулирование деятельности международного коммерческого арбитража. Арбитражное с</w:t>
      </w:r>
      <w:r w:rsidRPr="00740949">
        <w:rPr>
          <w:sz w:val="24"/>
          <w:szCs w:val="24"/>
        </w:rPr>
        <w:t>о</w:t>
      </w:r>
      <w:r w:rsidRPr="00740949">
        <w:rPr>
          <w:sz w:val="24"/>
          <w:szCs w:val="24"/>
        </w:rPr>
        <w:t>глашение. Определение применимого права в международном коммерческом арбитраже. Признание и исполнение решений международного коммерческого арбитража.</w:t>
      </w:r>
    </w:p>
    <w:p w:rsidR="00FC45D3" w:rsidRPr="00740949" w:rsidRDefault="00FC45D3" w:rsidP="00FC45D3">
      <w:pPr>
        <w:spacing w:line="240" w:lineRule="auto"/>
        <w:rPr>
          <w:sz w:val="24"/>
          <w:szCs w:val="24"/>
        </w:rPr>
      </w:pPr>
      <w:r w:rsidRPr="00740949">
        <w:rPr>
          <w:sz w:val="24"/>
          <w:szCs w:val="24"/>
        </w:rPr>
        <w:t xml:space="preserve">           </w:t>
      </w:r>
    </w:p>
    <w:p w:rsidR="00CE71FA" w:rsidRDefault="00FC45D3">
      <w:bookmarkStart w:id="1" w:name="_GoBack"/>
      <w:bookmarkEnd w:id="1"/>
    </w:p>
    <w:sectPr w:rsidR="00CE7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27"/>
    <w:rsid w:val="00646AC6"/>
    <w:rsid w:val="00CD79DC"/>
    <w:rsid w:val="00F83527"/>
    <w:rsid w:val="00FC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D3"/>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FC45D3"/>
    <w:rPr>
      <w:rFonts w:ascii="Times New Roman" w:hAnsi="Times New Roman" w:cs="Times New Roman"/>
      <w:sz w:val="26"/>
      <w:szCs w:val="26"/>
    </w:rPr>
  </w:style>
  <w:style w:type="paragraph" w:customStyle="1" w:styleId="1">
    <w:name w:val="заголовок 1"/>
    <w:basedOn w:val="a"/>
    <w:next w:val="a"/>
    <w:uiPriority w:val="99"/>
    <w:rsid w:val="00FC45D3"/>
    <w:pPr>
      <w:keepNext/>
      <w:autoSpaceDE w:val="0"/>
      <w:autoSpaceDN w:val="0"/>
      <w:spacing w:line="240" w:lineRule="auto"/>
      <w:ind w:firstLine="624"/>
      <w:outlineLvl w:val="0"/>
    </w:pPr>
    <w:rPr>
      <w:rFonts w:eastAsia="Times New Roman"/>
      <w:sz w:val="24"/>
      <w:szCs w:val="24"/>
      <w:lang w:eastAsia="ru-RU"/>
    </w:rPr>
  </w:style>
  <w:style w:type="paragraph" w:customStyle="1" w:styleId="Style6">
    <w:name w:val="Style6"/>
    <w:basedOn w:val="a"/>
    <w:rsid w:val="00FC45D3"/>
    <w:pPr>
      <w:widowControl w:val="0"/>
      <w:autoSpaceDE w:val="0"/>
      <w:autoSpaceDN w:val="0"/>
      <w:adjustRightInd w:val="0"/>
      <w:spacing w:line="326" w:lineRule="exact"/>
      <w:ind w:firstLine="355"/>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D3"/>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FC45D3"/>
    <w:rPr>
      <w:rFonts w:ascii="Times New Roman" w:hAnsi="Times New Roman" w:cs="Times New Roman"/>
      <w:sz w:val="26"/>
      <w:szCs w:val="26"/>
    </w:rPr>
  </w:style>
  <w:style w:type="paragraph" w:customStyle="1" w:styleId="1">
    <w:name w:val="заголовок 1"/>
    <w:basedOn w:val="a"/>
    <w:next w:val="a"/>
    <w:uiPriority w:val="99"/>
    <w:rsid w:val="00FC45D3"/>
    <w:pPr>
      <w:keepNext/>
      <w:autoSpaceDE w:val="0"/>
      <w:autoSpaceDN w:val="0"/>
      <w:spacing w:line="240" w:lineRule="auto"/>
      <w:ind w:firstLine="624"/>
      <w:outlineLvl w:val="0"/>
    </w:pPr>
    <w:rPr>
      <w:rFonts w:eastAsia="Times New Roman"/>
      <w:sz w:val="24"/>
      <w:szCs w:val="24"/>
      <w:lang w:eastAsia="ru-RU"/>
    </w:rPr>
  </w:style>
  <w:style w:type="paragraph" w:customStyle="1" w:styleId="Style6">
    <w:name w:val="Style6"/>
    <w:basedOn w:val="a"/>
    <w:rsid w:val="00FC45D3"/>
    <w:pPr>
      <w:widowControl w:val="0"/>
      <w:autoSpaceDE w:val="0"/>
      <w:autoSpaceDN w:val="0"/>
      <w:adjustRightInd w:val="0"/>
      <w:spacing w:line="326" w:lineRule="exact"/>
      <w:ind w:firstLine="355"/>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6962</Words>
  <Characters>39684</Characters>
  <Application>Microsoft Office Word</Application>
  <DocSecurity>0</DocSecurity>
  <Lines>330</Lines>
  <Paragraphs>93</Paragraphs>
  <ScaleCrop>false</ScaleCrop>
  <Company/>
  <LinksUpToDate>false</LinksUpToDate>
  <CharactersWithSpaces>46553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2015-06-09T09:41:00Z</dcterms:created>
  <dcterms:modified xsi:type="dcterms:W3CDTF">2015-06-09T09:41:00Z</dcterms:modified>
</cp:coreProperties>
</file>