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8" w:rsidRPr="009A60A8" w:rsidRDefault="009A60A8" w:rsidP="009A60A8">
      <w:pPr>
        <w:pStyle w:val="a3"/>
        <w:shd w:val="clear" w:color="auto" w:fill="FEFFFF"/>
        <w:ind w:left="5670"/>
        <w:rPr>
          <w:bCs/>
          <w:sz w:val="28"/>
          <w:szCs w:val="28"/>
          <w:shd w:val="clear" w:color="auto" w:fill="FEFFFF"/>
        </w:rPr>
      </w:pPr>
      <w:proofErr w:type="gramStart"/>
      <w:r w:rsidRPr="009A60A8">
        <w:rPr>
          <w:bCs/>
          <w:sz w:val="28"/>
          <w:szCs w:val="28"/>
          <w:shd w:val="clear" w:color="auto" w:fill="FEFFFF"/>
        </w:rPr>
        <w:t>Одобрен</w:t>
      </w:r>
      <w:proofErr w:type="gramEnd"/>
      <w:r w:rsidRPr="009A60A8">
        <w:rPr>
          <w:bCs/>
          <w:sz w:val="28"/>
          <w:szCs w:val="28"/>
          <w:shd w:val="clear" w:color="auto" w:fill="FEFFFF"/>
        </w:rPr>
        <w:t xml:space="preserve"> президиумом </w:t>
      </w:r>
    </w:p>
    <w:p w:rsidR="009A60A8" w:rsidRPr="009A60A8" w:rsidRDefault="009A60A8" w:rsidP="009A60A8">
      <w:pPr>
        <w:pStyle w:val="a3"/>
        <w:shd w:val="clear" w:color="auto" w:fill="FEFFFF"/>
        <w:ind w:left="5670"/>
        <w:rPr>
          <w:bCs/>
          <w:sz w:val="28"/>
          <w:szCs w:val="28"/>
          <w:shd w:val="clear" w:color="auto" w:fill="FEFFFF"/>
        </w:rPr>
      </w:pPr>
      <w:r w:rsidRPr="009A60A8">
        <w:rPr>
          <w:bCs/>
          <w:sz w:val="28"/>
          <w:szCs w:val="28"/>
          <w:shd w:val="clear" w:color="auto" w:fill="FEFFFF"/>
        </w:rPr>
        <w:t xml:space="preserve">Высшей аттестационной комиссии </w:t>
      </w:r>
    </w:p>
    <w:p w:rsidR="009A60A8" w:rsidRPr="009A60A8" w:rsidRDefault="009A60A8" w:rsidP="009A60A8">
      <w:pPr>
        <w:pStyle w:val="a3"/>
        <w:shd w:val="clear" w:color="auto" w:fill="FEFFFF"/>
        <w:ind w:left="5670"/>
        <w:rPr>
          <w:bCs/>
          <w:sz w:val="28"/>
          <w:szCs w:val="28"/>
          <w:shd w:val="clear" w:color="auto" w:fill="FEFFFF"/>
        </w:rPr>
      </w:pPr>
      <w:r w:rsidRPr="009A60A8">
        <w:rPr>
          <w:bCs/>
          <w:sz w:val="28"/>
          <w:szCs w:val="28"/>
          <w:shd w:val="clear" w:color="auto" w:fill="FEFFFF"/>
        </w:rPr>
        <w:t>при Министерстве образования и науки  Российской Федерации,</w:t>
      </w:r>
    </w:p>
    <w:p w:rsidR="009A60A8" w:rsidRPr="009A60A8" w:rsidRDefault="009A60A8" w:rsidP="009A60A8">
      <w:pPr>
        <w:pStyle w:val="a3"/>
        <w:shd w:val="clear" w:color="auto" w:fill="FEFFFF"/>
        <w:ind w:left="5670"/>
        <w:rPr>
          <w:bCs/>
          <w:sz w:val="28"/>
          <w:szCs w:val="28"/>
          <w:shd w:val="clear" w:color="auto" w:fill="FEFFFF"/>
        </w:rPr>
      </w:pPr>
      <w:r w:rsidRPr="009A60A8">
        <w:rPr>
          <w:bCs/>
          <w:sz w:val="28"/>
          <w:szCs w:val="28"/>
          <w:shd w:val="clear" w:color="auto" w:fill="FEFFFF"/>
        </w:rPr>
        <w:t xml:space="preserve">протокол </w:t>
      </w:r>
      <w:r>
        <w:rPr>
          <w:bCs/>
          <w:sz w:val="28"/>
          <w:szCs w:val="28"/>
          <w:shd w:val="clear" w:color="auto" w:fill="FEFFFF"/>
        </w:rPr>
        <w:t xml:space="preserve">президиума от </w:t>
      </w:r>
      <w:r w:rsidRPr="009A60A8">
        <w:rPr>
          <w:bCs/>
          <w:sz w:val="28"/>
          <w:szCs w:val="28"/>
          <w:shd w:val="clear" w:color="auto" w:fill="FEFFFF"/>
        </w:rPr>
        <w:t>11</w:t>
      </w:r>
      <w:r>
        <w:rPr>
          <w:bCs/>
          <w:sz w:val="28"/>
          <w:szCs w:val="28"/>
          <w:shd w:val="clear" w:color="auto" w:fill="FEFFFF"/>
        </w:rPr>
        <w:t xml:space="preserve"> ноября 2016</w:t>
      </w:r>
      <w:r w:rsidRPr="009A60A8">
        <w:rPr>
          <w:bCs/>
          <w:sz w:val="28"/>
          <w:szCs w:val="28"/>
          <w:shd w:val="clear" w:color="auto" w:fill="FEFFFF"/>
        </w:rPr>
        <w:t> г.</w:t>
      </w:r>
      <w:r>
        <w:rPr>
          <w:bCs/>
          <w:sz w:val="28"/>
          <w:szCs w:val="28"/>
          <w:shd w:val="clear" w:color="auto" w:fill="FEFFFF"/>
        </w:rPr>
        <w:t xml:space="preserve"> № 26</w:t>
      </w:r>
      <w:r w:rsidRPr="009A60A8">
        <w:rPr>
          <w:bCs/>
          <w:sz w:val="28"/>
          <w:szCs w:val="28"/>
          <w:shd w:val="clear" w:color="auto" w:fill="FEFFFF"/>
        </w:rPr>
        <w:t>,</w:t>
      </w:r>
      <w:r>
        <w:rPr>
          <w:bCs/>
          <w:sz w:val="28"/>
          <w:szCs w:val="28"/>
          <w:shd w:val="clear" w:color="auto" w:fill="FEFFFF"/>
        </w:rPr>
        <w:t xml:space="preserve"> рекомендация № 26/551</w:t>
      </w:r>
      <w:r w:rsidRPr="009A60A8">
        <w:rPr>
          <w:bCs/>
          <w:sz w:val="28"/>
          <w:szCs w:val="28"/>
          <w:shd w:val="clear" w:color="auto" w:fill="FEFFFF"/>
        </w:rPr>
        <w:t xml:space="preserve"> </w:t>
      </w:r>
    </w:p>
    <w:p w:rsidR="009A60A8" w:rsidRPr="009A60A8" w:rsidRDefault="009A60A8" w:rsidP="00B52CB4">
      <w:pPr>
        <w:pStyle w:val="a3"/>
        <w:shd w:val="clear" w:color="auto" w:fill="FEFFFF"/>
        <w:spacing w:line="360" w:lineRule="auto"/>
        <w:rPr>
          <w:b/>
          <w:bCs/>
          <w:sz w:val="28"/>
          <w:szCs w:val="28"/>
          <w:shd w:val="clear" w:color="auto" w:fill="FEFFFF"/>
        </w:rPr>
      </w:pPr>
    </w:p>
    <w:p w:rsidR="009F2C50" w:rsidRPr="00B52CB4" w:rsidRDefault="009F2C50" w:rsidP="00B52CB4">
      <w:pPr>
        <w:pStyle w:val="a3"/>
        <w:shd w:val="clear" w:color="auto" w:fill="FEFFFF"/>
        <w:spacing w:line="360" w:lineRule="auto"/>
        <w:rPr>
          <w:sz w:val="28"/>
          <w:szCs w:val="28"/>
          <w:shd w:val="clear" w:color="auto" w:fill="FEFFFF"/>
          <w:lang w:bidi="he-IL"/>
        </w:rPr>
      </w:pPr>
      <w:r w:rsidRPr="00B52CB4">
        <w:rPr>
          <w:b/>
          <w:bCs/>
          <w:sz w:val="28"/>
          <w:szCs w:val="28"/>
          <w:shd w:val="clear" w:color="auto" w:fill="FEFFFF"/>
        </w:rPr>
        <w:t xml:space="preserve">Паспорт научной специальности </w:t>
      </w:r>
      <w:r w:rsidRPr="00B52CB4">
        <w:rPr>
          <w:b/>
          <w:bCs/>
          <w:sz w:val="28"/>
          <w:szCs w:val="28"/>
          <w:shd w:val="clear" w:color="auto" w:fill="FEFFFF"/>
          <w:lang w:bidi="he-IL"/>
        </w:rPr>
        <w:t xml:space="preserve">«Пластическая хирургия». </w:t>
      </w:r>
      <w:r w:rsidRPr="00B52CB4">
        <w:rPr>
          <w:b/>
          <w:bCs/>
          <w:sz w:val="28"/>
          <w:szCs w:val="28"/>
          <w:shd w:val="clear" w:color="auto" w:fill="FEFFFF"/>
          <w:lang w:bidi="he-IL"/>
        </w:rPr>
        <w:br/>
      </w:r>
      <w:r w:rsidRPr="00B52CB4">
        <w:rPr>
          <w:sz w:val="28"/>
          <w:szCs w:val="28"/>
          <w:shd w:val="clear" w:color="auto" w:fill="FEFFFF"/>
          <w:lang w:bidi="he-IL"/>
        </w:rPr>
        <w:t xml:space="preserve">Шифр специальности: </w:t>
      </w:r>
      <w:bookmarkStart w:id="0" w:name="_GoBack"/>
      <w:bookmarkEnd w:id="0"/>
    </w:p>
    <w:p w:rsidR="009F2C50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 xml:space="preserve">14.01.31 - Пластическая хирургия </w:t>
      </w:r>
    </w:p>
    <w:p w:rsidR="00B52CB4" w:rsidRPr="00B52CB4" w:rsidRDefault="00B52CB4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b/>
          <w:bCs/>
          <w:sz w:val="28"/>
          <w:szCs w:val="28"/>
          <w:shd w:val="clear" w:color="auto" w:fill="FEFFFF"/>
          <w:lang w:bidi="he-IL"/>
        </w:rPr>
      </w:pPr>
      <w:r w:rsidRPr="00B52CB4">
        <w:rPr>
          <w:b/>
          <w:bCs/>
          <w:sz w:val="28"/>
          <w:szCs w:val="28"/>
          <w:shd w:val="clear" w:color="auto" w:fill="FEFFFF"/>
          <w:lang w:bidi="he-IL"/>
        </w:rPr>
        <w:t xml:space="preserve">Формула специальности: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proofErr w:type="gramStart"/>
      <w:r w:rsidRPr="00B52CB4">
        <w:rPr>
          <w:sz w:val="28"/>
          <w:szCs w:val="28"/>
          <w:shd w:val="clear" w:color="auto" w:fill="FEFFFF"/>
          <w:lang w:bidi="he-IL"/>
        </w:rPr>
        <w:t xml:space="preserve">Пластическая хирургия </w:t>
      </w:r>
      <w:r w:rsidR="003467D7">
        <w:rPr>
          <w:sz w:val="28"/>
          <w:szCs w:val="28"/>
          <w:shd w:val="clear" w:color="auto" w:fill="FEFFFF"/>
          <w:lang w:bidi="he-IL"/>
        </w:rPr>
        <w:t>–</w:t>
      </w:r>
      <w:r w:rsidRPr="00B52CB4">
        <w:rPr>
          <w:sz w:val="28"/>
          <w:szCs w:val="28"/>
          <w:shd w:val="clear" w:color="auto" w:fill="FEFFFF"/>
          <w:lang w:bidi="he-IL"/>
        </w:rPr>
        <w:t xml:space="preserve"> специальность</w:t>
      </w:r>
      <w:r w:rsidR="003467D7">
        <w:rPr>
          <w:sz w:val="28"/>
          <w:szCs w:val="28"/>
          <w:shd w:val="clear" w:color="auto" w:fill="FEFFFF"/>
          <w:lang w:bidi="he-IL"/>
        </w:rPr>
        <w:t>,</w:t>
      </w:r>
      <w:r w:rsidRPr="00B52CB4">
        <w:rPr>
          <w:sz w:val="28"/>
          <w:szCs w:val="28"/>
          <w:shd w:val="clear" w:color="auto" w:fill="FEFFFF"/>
          <w:lang w:bidi="he-IL"/>
        </w:rPr>
        <w:t xml:space="preserve"> которая охватывает комплекс медицинских и реабилитационных мероприятий, направленных на устранение анатомических и (или) функциональных дефектов </w:t>
      </w:r>
      <w:r w:rsidR="003467D7">
        <w:rPr>
          <w:sz w:val="28"/>
          <w:szCs w:val="28"/>
          <w:shd w:val="clear" w:color="auto" w:fill="FEFFFF"/>
          <w:lang w:bidi="he-IL"/>
        </w:rPr>
        <w:t>покровных</w:t>
      </w:r>
      <w:r w:rsidR="002F507D">
        <w:rPr>
          <w:sz w:val="28"/>
          <w:szCs w:val="28"/>
          <w:shd w:val="clear" w:color="auto" w:fill="FEFFFF"/>
          <w:lang w:bidi="he-IL"/>
        </w:rPr>
        <w:t xml:space="preserve"> и подлежащих мягко-</w:t>
      </w:r>
      <w:r w:rsidRPr="00B52CB4">
        <w:rPr>
          <w:sz w:val="28"/>
          <w:szCs w:val="28"/>
          <w:shd w:val="clear" w:color="auto" w:fill="FEFFFF"/>
          <w:lang w:bidi="he-IL"/>
        </w:rPr>
        <w:t>тканных и кост</w:t>
      </w:r>
      <w:r w:rsidR="002F507D">
        <w:rPr>
          <w:sz w:val="28"/>
          <w:szCs w:val="28"/>
          <w:shd w:val="clear" w:color="auto" w:fill="FEFFFF"/>
          <w:lang w:bidi="he-IL"/>
        </w:rPr>
        <w:t xml:space="preserve">ных структур любой локализации, </w:t>
      </w:r>
      <w:r w:rsidRPr="00B52CB4">
        <w:rPr>
          <w:sz w:val="28"/>
          <w:szCs w:val="28"/>
          <w:shd w:val="clear" w:color="auto" w:fill="FEFFFF"/>
          <w:lang w:bidi="he-IL"/>
        </w:rPr>
        <w:t>возникших в результате врожденных пороков развития, острых травм и их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последствий, заболеваний и хирургических вмешательств, направленных на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лечение той или иной патологии, а также направленных на устранение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анатомических трансформаций покровных и подлежащих мягко</w:t>
      </w:r>
      <w:r w:rsidR="002F507D">
        <w:rPr>
          <w:sz w:val="28"/>
          <w:szCs w:val="28"/>
          <w:shd w:val="clear" w:color="auto" w:fill="FEFFFF"/>
          <w:lang w:bidi="he-IL"/>
        </w:rPr>
        <w:t>-</w:t>
      </w:r>
      <w:r w:rsidRPr="00B52CB4">
        <w:rPr>
          <w:sz w:val="28"/>
          <w:szCs w:val="28"/>
          <w:shd w:val="clear" w:color="auto" w:fill="FEFFFF"/>
          <w:lang w:bidi="he-IL"/>
        </w:rPr>
        <w:t>тканных</w:t>
      </w:r>
      <w:proofErr w:type="gramEnd"/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структур любой локализации, связанных с возрастными изменениями,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желанием пациента внести коррекцию в свою внешность, с эстетическими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последствиями результативного устранения, анатомического и (или)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функциональных дефектов покровных и подлежащих им мягко</w:t>
      </w:r>
      <w:r w:rsidR="002F507D">
        <w:rPr>
          <w:sz w:val="28"/>
          <w:szCs w:val="28"/>
          <w:shd w:val="clear" w:color="auto" w:fill="FEFFFF"/>
          <w:lang w:bidi="he-IL"/>
        </w:rPr>
        <w:t>-</w:t>
      </w:r>
      <w:r w:rsidRPr="00B52CB4">
        <w:rPr>
          <w:sz w:val="28"/>
          <w:szCs w:val="28"/>
          <w:shd w:val="clear" w:color="auto" w:fill="FEFFFF"/>
          <w:lang w:bidi="he-IL"/>
        </w:rPr>
        <w:t>тканных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и костных структур любой локализации.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b/>
          <w:bCs/>
          <w:sz w:val="28"/>
          <w:szCs w:val="28"/>
          <w:shd w:val="clear" w:color="auto" w:fill="FEFFFF"/>
          <w:lang w:bidi="he-IL"/>
        </w:rPr>
      </w:pPr>
      <w:r w:rsidRPr="00D755D4">
        <w:rPr>
          <w:b/>
          <w:sz w:val="28"/>
          <w:szCs w:val="28"/>
          <w:shd w:val="clear" w:color="auto" w:fill="FEFFFF"/>
          <w:lang w:bidi="he-IL"/>
        </w:rPr>
        <w:t>Области</w:t>
      </w:r>
      <w:r w:rsidRPr="00B52CB4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b/>
          <w:bCs/>
          <w:sz w:val="28"/>
          <w:szCs w:val="28"/>
          <w:shd w:val="clear" w:color="auto" w:fill="FEFFFF"/>
          <w:lang w:bidi="he-IL"/>
        </w:rPr>
        <w:t xml:space="preserve">исследований: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1. Изучение причин, механизмов развития и распространенности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хирургических заболеваний, требующих применения методов и приемов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пластической хирургии.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2. Разработка и усовершенствование методов диагностики и хирургической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коррекции врожденных деформаций и связанных с ними функциональных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нарушений в области головы и шеи у детей и взрослых. </w:t>
      </w:r>
    </w:p>
    <w:p w:rsidR="009F2C50" w:rsidRPr="00B52CB4" w:rsidRDefault="00D755D4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3. Раз</w:t>
      </w:r>
      <w:r w:rsidR="009F2C50" w:rsidRPr="00B52CB4">
        <w:rPr>
          <w:sz w:val="28"/>
          <w:szCs w:val="28"/>
          <w:shd w:val="clear" w:color="auto" w:fill="FEFFFF"/>
          <w:lang w:bidi="he-IL"/>
        </w:rPr>
        <w:t>работка и усовершенствование методов диагностики и хирургической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="009F2C50" w:rsidRPr="00B52CB4">
        <w:rPr>
          <w:sz w:val="28"/>
          <w:szCs w:val="28"/>
          <w:shd w:val="clear" w:color="auto" w:fill="FEFFFF"/>
          <w:lang w:bidi="he-IL"/>
        </w:rPr>
        <w:t>коррекции травм и посттравматических деформаций в области головы и шеи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="009F2C50" w:rsidRPr="00B52CB4">
        <w:rPr>
          <w:sz w:val="28"/>
          <w:szCs w:val="28"/>
          <w:shd w:val="clear" w:color="auto" w:fill="FEFFFF"/>
          <w:lang w:bidi="he-IL"/>
        </w:rPr>
        <w:t xml:space="preserve">у детей </w:t>
      </w:r>
      <w:r w:rsidR="009F2C50" w:rsidRPr="00B52CB4">
        <w:rPr>
          <w:sz w:val="28"/>
          <w:szCs w:val="28"/>
          <w:shd w:val="clear" w:color="auto" w:fill="FEFFFF"/>
          <w:lang w:bidi="he-IL"/>
        </w:rPr>
        <w:lastRenderedPageBreak/>
        <w:t>и взрослых; а также возникших в результате заболеваний и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="009F2C50" w:rsidRPr="00B52CB4">
        <w:rPr>
          <w:sz w:val="28"/>
          <w:szCs w:val="28"/>
          <w:shd w:val="clear" w:color="auto" w:fill="FEFFFF"/>
          <w:lang w:bidi="he-IL"/>
        </w:rPr>
        <w:t>хирургических вмешательств, направленных на лечение той или иной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="009F2C50" w:rsidRPr="00B52CB4">
        <w:rPr>
          <w:sz w:val="28"/>
          <w:szCs w:val="28"/>
          <w:shd w:val="clear" w:color="auto" w:fill="FEFFFF"/>
          <w:lang w:bidi="he-IL"/>
        </w:rPr>
        <w:t xml:space="preserve">патологии в области головы и шеи у детей и взрослых.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4. Разработка и усовершенствование методов диагностики и хирургической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коррекции врожденной патологии, травм и посттравматических деформаций,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а также деформаций, возникших в результате заболеваний и хирургических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вмешательств, направленных на лечение той или иной патологии в области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грудной клетки у детей и взрослых.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5. Разработка и усовершенствование методов диагностики и хирургической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>коррекции и восстановления молочной железы\желез, возникших в результате утраты органа по поводу онколог</w:t>
      </w:r>
      <w:r w:rsidR="002F507D">
        <w:rPr>
          <w:sz w:val="28"/>
          <w:szCs w:val="28"/>
          <w:shd w:val="clear" w:color="auto" w:fill="FEFFFF"/>
          <w:lang w:bidi="he-IL"/>
        </w:rPr>
        <w:t xml:space="preserve">ических заболеваний и связанных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с ними операций, а также травм и других медицинских вмешательств.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6. Разработка и усовершенствование методов диагностики и хирургической коррекции врожденной патологии, травм и по</w:t>
      </w:r>
      <w:r w:rsidR="00B52CB4">
        <w:rPr>
          <w:sz w:val="28"/>
          <w:szCs w:val="28"/>
          <w:shd w:val="clear" w:color="auto" w:fill="FEFFFF"/>
          <w:lang w:bidi="he-IL"/>
        </w:rPr>
        <w:t>стт</w:t>
      </w:r>
      <w:r w:rsidRPr="00B52CB4">
        <w:rPr>
          <w:sz w:val="28"/>
          <w:szCs w:val="28"/>
          <w:shd w:val="clear" w:color="auto" w:fill="FEFFFF"/>
          <w:lang w:bidi="he-IL"/>
        </w:rPr>
        <w:t>равматических деформаций,</w:t>
      </w:r>
      <w:r w:rsidR="002F507D">
        <w:rPr>
          <w:sz w:val="28"/>
          <w:szCs w:val="28"/>
          <w:shd w:val="clear" w:color="auto" w:fill="FEFFFF"/>
          <w:lang w:bidi="he-IL"/>
        </w:rPr>
        <w:t xml:space="preserve"> 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а также деформаций, возникших в результате заболеваний и хирургических вмешательств, направленных на лечение той или иной патологии в области конечностей у детей и взрослых.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7. Разработка и усовершенствование методов диагностики и хирургической коррекции вро</w:t>
      </w:r>
      <w:r w:rsidR="00B52CB4">
        <w:rPr>
          <w:sz w:val="28"/>
          <w:szCs w:val="28"/>
          <w:shd w:val="clear" w:color="auto" w:fill="FEFFFF"/>
          <w:lang w:bidi="he-IL"/>
        </w:rPr>
        <w:t>жденной патологии, травм и постт</w:t>
      </w:r>
      <w:r w:rsidRPr="00B52CB4">
        <w:rPr>
          <w:sz w:val="28"/>
          <w:szCs w:val="28"/>
          <w:shd w:val="clear" w:color="auto" w:fill="FEFFFF"/>
          <w:lang w:bidi="he-IL"/>
        </w:rPr>
        <w:t xml:space="preserve">равматических деформаций, а также деформаций, возникших в результате заболеваний и хирургических вмешательств, направленных на лечение той или иной патологии в урогенитальной области у детей и взрослых.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 xml:space="preserve">8. Разработка и усовершенствование методов диагностики и хирургической коррекции, направленной на смену пола, связанной с наличием у пациента ядерного </w:t>
      </w:r>
      <w:proofErr w:type="spellStart"/>
      <w:r w:rsidRPr="00B52CB4">
        <w:rPr>
          <w:sz w:val="28"/>
          <w:szCs w:val="28"/>
          <w:shd w:val="clear" w:color="auto" w:fill="FEFFFF"/>
          <w:lang w:bidi="he-IL"/>
        </w:rPr>
        <w:t>транссексуализма</w:t>
      </w:r>
      <w:proofErr w:type="spellEnd"/>
      <w:r w:rsidRPr="00B52CB4">
        <w:rPr>
          <w:sz w:val="28"/>
          <w:szCs w:val="28"/>
          <w:shd w:val="clear" w:color="auto" w:fill="FEFFFF"/>
          <w:lang w:bidi="he-IL"/>
        </w:rPr>
        <w:t xml:space="preserve">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 xml:space="preserve">9. Разработка и усовершенствование методов диагностики и хирургической коррекции анатомических и\или функциональных дефектов покровных и подлежащих мягко-тканных и костных структур, вызванных термическими и химическими поражениями и связанными с ними деформациями у детей и взрослых. </w:t>
      </w:r>
    </w:p>
    <w:p w:rsidR="009F2C50" w:rsidRPr="00B52CB4" w:rsidRDefault="009F2C50" w:rsidP="00B52CB4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lastRenderedPageBreak/>
        <w:t xml:space="preserve">10. Разработка и усовершенствование методов диагностики и хирургической коррекции анатомических и\или функциональных дефектов любой локализации с применением микрохирургических технологий. </w:t>
      </w:r>
    </w:p>
    <w:p w:rsidR="009F2C50" w:rsidRDefault="009F2C50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11. Разработка и усовершенствование методов диагностики и хирургической коррекции анатомических трансформаци</w:t>
      </w:r>
      <w:r w:rsidR="002F507D">
        <w:rPr>
          <w:sz w:val="28"/>
          <w:szCs w:val="28"/>
          <w:shd w:val="clear" w:color="auto" w:fill="FEFFFF"/>
          <w:lang w:bidi="he-IL"/>
        </w:rPr>
        <w:t xml:space="preserve">й покровных и подлежащих </w:t>
      </w:r>
      <w:proofErr w:type="gramStart"/>
      <w:r w:rsidR="002F507D">
        <w:rPr>
          <w:sz w:val="28"/>
          <w:szCs w:val="28"/>
          <w:shd w:val="clear" w:color="auto" w:fill="FEFFFF"/>
          <w:lang w:bidi="he-IL"/>
        </w:rPr>
        <w:t>мягко-</w:t>
      </w:r>
      <w:r w:rsidRPr="00B52CB4">
        <w:rPr>
          <w:sz w:val="28"/>
          <w:szCs w:val="28"/>
          <w:shd w:val="clear" w:color="auto" w:fill="FEFFFF"/>
          <w:lang w:bidi="he-IL"/>
        </w:rPr>
        <w:t>тканых</w:t>
      </w:r>
      <w:proofErr w:type="gramEnd"/>
      <w:r w:rsidRPr="00B52CB4">
        <w:rPr>
          <w:sz w:val="28"/>
          <w:szCs w:val="28"/>
          <w:shd w:val="clear" w:color="auto" w:fill="FEFFFF"/>
          <w:lang w:bidi="he-IL"/>
        </w:rPr>
        <w:t xml:space="preserve"> структур, связанных с возрастными и прочими </w:t>
      </w:r>
      <w:proofErr w:type="spellStart"/>
      <w:r w:rsidRPr="00B52CB4">
        <w:rPr>
          <w:sz w:val="28"/>
          <w:szCs w:val="28"/>
          <w:shd w:val="clear" w:color="auto" w:fill="FEFFFF"/>
          <w:lang w:bidi="he-IL"/>
        </w:rPr>
        <w:t>инволютивными</w:t>
      </w:r>
      <w:proofErr w:type="spellEnd"/>
      <w:r w:rsidRPr="00B52CB4">
        <w:rPr>
          <w:sz w:val="28"/>
          <w:szCs w:val="28"/>
          <w:shd w:val="clear" w:color="auto" w:fill="FEFFFF"/>
          <w:lang w:bidi="he-IL"/>
        </w:rPr>
        <w:t xml:space="preserve"> процессами, а также индивидуальных особенностей внешности с</w:t>
      </w:r>
      <w:r w:rsidR="00B80CAA">
        <w:rPr>
          <w:sz w:val="28"/>
          <w:szCs w:val="28"/>
          <w:shd w:val="clear" w:color="auto" w:fill="FEFFFF"/>
          <w:lang w:bidi="he-IL"/>
        </w:rPr>
        <w:t xml:space="preserve"> эстетической целью.</w:t>
      </w:r>
    </w:p>
    <w:p w:rsidR="002F507D" w:rsidRDefault="00B80CAA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12. Обобщение интернационального опыта в отдельных странах, разных школ пластической хирургии и о</w:t>
      </w:r>
      <w:r>
        <w:rPr>
          <w:sz w:val="28"/>
          <w:szCs w:val="28"/>
          <w:shd w:val="clear" w:color="auto" w:fill="FEFFFF"/>
          <w:lang w:bidi="he-IL"/>
        </w:rPr>
        <w:t>тдельных пластических хирургов.</w:t>
      </w:r>
    </w:p>
    <w:p w:rsidR="00B80CAA" w:rsidRPr="00B52CB4" w:rsidRDefault="00B80CAA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 xml:space="preserve">13. Экспериментальная и клиническая разработка методов лечения болезней и состояний, требующих применения методов и приемов пластической хирургии и их внедрение в клиническую практику. </w:t>
      </w:r>
    </w:p>
    <w:p w:rsidR="00B80CAA" w:rsidRDefault="00B80CAA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14. Усовершенствование мет</w:t>
      </w:r>
      <w:r>
        <w:rPr>
          <w:sz w:val="28"/>
          <w:szCs w:val="28"/>
          <w:shd w:val="clear" w:color="auto" w:fill="FEFFFF"/>
          <w:lang w:bidi="he-IL"/>
        </w:rPr>
        <w:t>одов диспансеризации и профилакт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ики заболеваний и состояний, требующих применения методов и приемов пластической хирургии. </w:t>
      </w:r>
    </w:p>
    <w:p w:rsidR="00B80CAA" w:rsidRPr="00B52CB4" w:rsidRDefault="00B80CAA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>15. Создание и развитие междисциплинарных направлений, связей и исследований между пластической хирургией и смежными специальностями: хирургией, торакальной хирургией, травматологией и ортопедией, урологи</w:t>
      </w:r>
      <w:r>
        <w:rPr>
          <w:sz w:val="28"/>
          <w:szCs w:val="28"/>
          <w:shd w:val="clear" w:color="auto" w:fill="FEFFFF"/>
          <w:lang w:bidi="he-IL"/>
        </w:rPr>
        <w:t>е</w:t>
      </w:r>
      <w:r w:rsidRPr="00B52CB4">
        <w:rPr>
          <w:sz w:val="28"/>
          <w:szCs w:val="28"/>
          <w:shd w:val="clear" w:color="auto" w:fill="FEFFFF"/>
          <w:lang w:bidi="he-IL"/>
        </w:rPr>
        <w:t xml:space="preserve">й, акушерством и гинекологией, офтальмологией, челюстно-лицевой хирургией, оториноларингологией, регенераторной медициной и косметологией. </w:t>
      </w:r>
    </w:p>
    <w:p w:rsidR="00B80CAA" w:rsidRDefault="00B80CAA" w:rsidP="00B80CAA">
      <w:pPr>
        <w:pStyle w:val="a3"/>
        <w:shd w:val="clear" w:color="auto" w:fill="FEFFFF"/>
        <w:spacing w:line="360" w:lineRule="auto"/>
        <w:jc w:val="both"/>
        <w:rPr>
          <w:b/>
          <w:bCs/>
          <w:sz w:val="28"/>
          <w:szCs w:val="28"/>
          <w:shd w:val="clear" w:color="auto" w:fill="FEFFFF"/>
          <w:lang w:bidi="he-IL"/>
        </w:rPr>
      </w:pPr>
    </w:p>
    <w:p w:rsidR="00B80CAA" w:rsidRPr="00B52CB4" w:rsidRDefault="00B80CAA" w:rsidP="00B80CAA">
      <w:pPr>
        <w:pStyle w:val="a3"/>
        <w:shd w:val="clear" w:color="auto" w:fill="FEFFFF"/>
        <w:spacing w:line="360" w:lineRule="auto"/>
        <w:jc w:val="both"/>
        <w:rPr>
          <w:b/>
          <w:bCs/>
          <w:sz w:val="28"/>
          <w:szCs w:val="28"/>
          <w:shd w:val="clear" w:color="auto" w:fill="FEFFFF"/>
          <w:lang w:bidi="he-IL"/>
        </w:rPr>
      </w:pPr>
      <w:r w:rsidRPr="00B52CB4">
        <w:rPr>
          <w:b/>
          <w:bCs/>
          <w:sz w:val="28"/>
          <w:szCs w:val="28"/>
          <w:shd w:val="clear" w:color="auto" w:fill="FEFFFF"/>
          <w:lang w:bidi="he-IL"/>
        </w:rPr>
        <w:t xml:space="preserve">Отрасль наук: </w:t>
      </w:r>
    </w:p>
    <w:p w:rsidR="007942ED" w:rsidRPr="00B80CAA" w:rsidRDefault="00B80CAA" w:rsidP="00B80CAA">
      <w:pPr>
        <w:pStyle w:val="a3"/>
        <w:shd w:val="clear" w:color="auto" w:fill="FEFFFF"/>
        <w:spacing w:line="360" w:lineRule="auto"/>
        <w:jc w:val="both"/>
        <w:rPr>
          <w:sz w:val="28"/>
          <w:szCs w:val="28"/>
          <w:shd w:val="clear" w:color="auto" w:fill="FEFFFF"/>
          <w:lang w:bidi="he-IL"/>
        </w:rPr>
      </w:pPr>
      <w:r w:rsidRPr="00B52CB4">
        <w:rPr>
          <w:sz w:val="28"/>
          <w:szCs w:val="28"/>
          <w:shd w:val="clear" w:color="auto" w:fill="FEFFFF"/>
          <w:lang w:bidi="he-IL"/>
        </w:rPr>
        <w:t xml:space="preserve">медицинские науки. </w:t>
      </w:r>
    </w:p>
    <w:sectPr w:rsidR="007942ED" w:rsidRPr="00B80CAA" w:rsidSect="009F2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C50"/>
    <w:rsid w:val="00204009"/>
    <w:rsid w:val="002F507D"/>
    <w:rsid w:val="003467D7"/>
    <w:rsid w:val="00434D69"/>
    <w:rsid w:val="0057531F"/>
    <w:rsid w:val="007942ED"/>
    <w:rsid w:val="009A60A8"/>
    <w:rsid w:val="009F2C50"/>
    <w:rsid w:val="00B52CB4"/>
    <w:rsid w:val="00B80CAA"/>
    <w:rsid w:val="00D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F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F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Администратор</cp:lastModifiedBy>
  <cp:revision>2</cp:revision>
  <dcterms:created xsi:type="dcterms:W3CDTF">2016-12-13T10:24:00Z</dcterms:created>
  <dcterms:modified xsi:type="dcterms:W3CDTF">2016-12-13T10:24:00Z</dcterms:modified>
</cp:coreProperties>
</file>